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5FE16036" w:rsidR="0006689F" w:rsidRPr="00F91645" w:rsidRDefault="00601780" w:rsidP="00314A5D">
            <w:pPr>
              <w:pStyle w:val="En-tte"/>
              <w:jc w:val="center"/>
              <w:rPr>
                <w:b/>
                <w:i/>
              </w:rPr>
            </w:pPr>
            <w:r>
              <w:rPr>
                <w:rFonts w:ascii="Times New Roman"/>
                <w:noProof/>
                <w:sz w:val="20"/>
                <w:lang w:eastAsia="fr-FR"/>
              </w:rPr>
              <w:drawing>
                <wp:inline distT="0" distB="0" distL="0" distR="0" wp14:anchorId="6434E277" wp14:editId="5BE0C9D1">
                  <wp:extent cx="1371600" cy="981075"/>
                  <wp:effectExtent l="0" t="0" r="0" b="9525"/>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1371943" cy="981320"/>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47D9A987" w:rsidR="0006689F" w:rsidRPr="00301E55" w:rsidRDefault="00601780" w:rsidP="00314A5D">
            <w:pPr>
              <w:pStyle w:val="En-tte"/>
              <w:jc w:val="center"/>
              <w:rPr>
                <w:rFonts w:ascii="Palatino Linotype" w:hAnsi="Palatino Linotype"/>
                <w:i/>
              </w:rPr>
            </w:pPr>
            <w:r w:rsidRPr="00652962">
              <w:rPr>
                <w:rFonts w:ascii="Calibri" w:eastAsia="Calibri" w:hAnsi="Calibri"/>
                <w:noProof/>
                <w:lang w:eastAsia="fr-FR"/>
              </w:rPr>
              <w:drawing>
                <wp:inline distT="0" distB="0" distL="0" distR="0" wp14:anchorId="04498546" wp14:editId="138A911E">
                  <wp:extent cx="1525711" cy="617220"/>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1540007" cy="623003"/>
                          </a:xfrm>
                          <a:prstGeom prst="rect">
                            <a:avLst/>
                          </a:prstGeom>
                        </pic:spPr>
                      </pic:pic>
                    </a:graphicData>
                  </a:graphic>
                </wp:inline>
              </w:drawing>
            </w: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06689F"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1C0786" w:rsidRDefault="0006689F" w:rsidP="00314A5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10"/>
            <w:shd w:val="clear" w:color="auto" w:fill="FDE9D9" w:themeFill="accent6" w:themeFillTint="33"/>
            <w:vAlign w:val="center"/>
          </w:tcPr>
          <w:p w14:paraId="10C6D64F" w14:textId="2C137C50" w:rsidR="0006689F" w:rsidRPr="00436C8B" w:rsidRDefault="0089731E" w:rsidP="00314A5D">
            <w:pPr>
              <w:pStyle w:val="En-tte"/>
              <w:jc w:val="center"/>
              <w:rPr>
                <w:rFonts w:ascii="Arial" w:hAnsi="Arial" w:cs="Arial"/>
                <w:b/>
                <w:sz w:val="20"/>
                <w:szCs w:val="20"/>
              </w:rPr>
            </w:pPr>
            <w:r w:rsidRPr="0089731E">
              <w:rPr>
                <w:rFonts w:ascii="Arial" w:hAnsi="Arial" w:cs="Arial"/>
                <w:b/>
                <w:sz w:val="20"/>
                <w:szCs w:val="20"/>
              </w:rPr>
              <w:t>TRAVAUX D’AMENAGEMENT D’UN OPEN SPACE – PROJET PEPITE – CENTRE HOSPITALIER GERARD MARCHANT</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3E99E12E" w:rsidR="0006689F" w:rsidRPr="00DD4036" w:rsidRDefault="00A42911"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5532D1">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0A26FFA5" w:rsidR="00DD4036" w:rsidRPr="001C0786" w:rsidRDefault="00A42911" w:rsidP="00314A5D">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3A60BE9DCDF74D499200BDAA6D723391"/>
                </w:placeholder>
                <w:dropDownList>
                  <w:listItem w:value="Choisissez un élément."/>
                  <w:listItem w:displayText="CHU de Toulouse - site de Purpan" w:value="CHU de Toulouse - site de Purpan"/>
                  <w:listItem w:displayText="CHU de Toulouse - site de Rangueil" w:value="CHU de Toulouse - site de Rangueil"/>
                  <w:listItem w:displayText="CHU de Toulouse - site de Larrey" w:value="CHU de Toulouse - site de Larrey"/>
                  <w:listItem w:displayText="CHU de Toulouse - Insitut Universitaire du Cancer (IUCT-O)" w:value="CHU de Toulouse - Insitut Universitaire du Cancer (IUCT-O)"/>
                  <w:listItem w:displayText="CHU de Toulouse - tous sites" w:value="CHU de Toulouse - tous sites"/>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532D1">
                  <w:rPr>
                    <w:rFonts w:ascii="Arial" w:hAnsi="Arial" w:cs="Arial"/>
                    <w:bCs/>
                    <w:sz w:val="20"/>
                    <w:szCs w:val="20"/>
                  </w:rPr>
                  <w:t>Centre hospitalier Gérard Marchant</w:t>
                </w:r>
              </w:sdtContent>
            </w:sdt>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27AF7D5B" w14:textId="1D1555C2" w:rsidR="00336ACB" w:rsidRDefault="00A42911" w:rsidP="00314A5D">
            <w:pPr>
              <w:pStyle w:val="En-tte"/>
              <w:jc w:val="center"/>
              <w:rPr>
                <w:rFonts w:ascii="Arial" w:hAnsi="Arial" w:cs="Arial"/>
                <w:bCs/>
                <w:sz w:val="20"/>
                <w:szCs w:val="20"/>
              </w:rPr>
            </w:pPr>
            <w:r>
              <w:rPr>
                <w:rFonts w:ascii="Arial" w:hAnsi="Arial" w:cs="Arial"/>
                <w:bCs/>
                <w:sz w:val="20"/>
                <w:szCs w:val="20"/>
              </w:rPr>
              <w:t>Eric MARTINEZ</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A42911"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5532D1">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6A167AF3" w:rsidR="00DD4036" w:rsidRPr="00A502EF" w:rsidRDefault="00A42911"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5532D1">
                  <w:rPr>
                    <w:rFonts w:ascii="Arial" w:hAnsi="Arial" w:cs="Arial"/>
                    <w:bCs/>
                    <w:sz w:val="20"/>
                    <w:szCs w:val="20"/>
                  </w:rPr>
                  <w:t>OUI</w:t>
                </w:r>
              </w:sdtContent>
            </w:sdt>
          </w:p>
        </w:tc>
        <w:tc>
          <w:tcPr>
            <w:tcW w:w="1630" w:type="dxa"/>
            <w:gridSpan w:val="2"/>
            <w:vAlign w:val="center"/>
          </w:tcPr>
          <w:p w14:paraId="1F38BDC9" w14:textId="36C4DB0D" w:rsidR="00DD4036" w:rsidRPr="00780592" w:rsidRDefault="009165D7"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_Ref206772215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1.2</w:t>
            </w:r>
            <w:r>
              <w:rPr>
                <w:rFonts w:ascii="Arial" w:hAnsi="Arial" w:cs="Arial"/>
                <w:bCs/>
                <w:color w:val="0070C0"/>
                <w:sz w:val="20"/>
                <w:szCs w:val="20"/>
                <w:u w:val="single"/>
              </w:rPr>
              <w:fldChar w:fldCharType="end"/>
            </w: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69D26B65" w:rsidR="00DD4036" w:rsidRPr="00483FFF" w:rsidRDefault="008B75F8" w:rsidP="00314A5D">
            <w:pPr>
              <w:spacing w:after="0" w:line="240" w:lineRule="auto"/>
              <w:jc w:val="center"/>
              <w:rPr>
                <w:rFonts w:ascii="Arial" w:hAnsi="Arial" w:cs="Arial"/>
                <w:bCs/>
                <w:sz w:val="20"/>
                <w:szCs w:val="20"/>
              </w:rPr>
            </w:pPr>
            <w:r w:rsidRPr="00123845">
              <w:rPr>
                <w:rFonts w:ascii="Arial" w:hAnsi="Arial" w:cs="Arial"/>
                <w:bCs/>
                <w:sz w:val="20"/>
                <w:szCs w:val="20"/>
              </w:rPr>
              <w:t>3</w:t>
            </w:r>
            <w:r w:rsidR="004F3541" w:rsidRPr="00123845">
              <w:rPr>
                <w:rFonts w:ascii="Arial" w:hAnsi="Arial" w:cs="Arial"/>
                <w:bCs/>
                <w:sz w:val="20"/>
                <w:szCs w:val="20"/>
              </w:rPr>
              <w:t xml:space="preserve"> </w:t>
            </w:r>
            <w:r w:rsidR="00436C8B" w:rsidRPr="00123845">
              <w:rPr>
                <w:rFonts w:ascii="Arial" w:hAnsi="Arial" w:cs="Arial"/>
                <w:bCs/>
                <w:sz w:val="20"/>
                <w:szCs w:val="20"/>
              </w:rPr>
              <w:t>mois</w:t>
            </w:r>
            <w:r w:rsidR="00483FFF" w:rsidRPr="00123845">
              <w:rPr>
                <w:rFonts w:ascii="Arial" w:hAnsi="Arial" w:cs="Arial"/>
                <w:bCs/>
                <w:sz w:val="20"/>
                <w:szCs w:val="20"/>
              </w:rPr>
              <w:t xml:space="preserve"> + 12 mois de GPA</w:t>
            </w:r>
          </w:p>
        </w:tc>
        <w:tc>
          <w:tcPr>
            <w:tcW w:w="1630" w:type="dxa"/>
            <w:gridSpan w:val="2"/>
            <w:vAlign w:val="center"/>
          </w:tcPr>
          <w:p w14:paraId="1B52EAE4" w14:textId="33F7165F" w:rsidR="00DD4036" w:rsidRPr="00780592" w:rsidRDefault="009165D7"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D39C8E9" w:rsidR="00DD4036" w:rsidRPr="001C0786" w:rsidRDefault="00A42911"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5532D1">
                  <w:rPr>
                    <w:rFonts w:ascii="Arial" w:hAnsi="Arial" w:cs="Arial"/>
                    <w:bCs/>
                    <w:sz w:val="20"/>
                    <w:szCs w:val="20"/>
                  </w:rPr>
                  <w:t>NON</w:t>
                </w:r>
              </w:sdtContent>
            </w:sdt>
          </w:p>
        </w:tc>
        <w:tc>
          <w:tcPr>
            <w:tcW w:w="1630" w:type="dxa"/>
            <w:gridSpan w:val="2"/>
            <w:vAlign w:val="center"/>
          </w:tcPr>
          <w:p w14:paraId="330FCB85" w14:textId="7668FD64" w:rsidR="00DD4036" w:rsidRPr="00780592" w:rsidRDefault="009165D7"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3E016C08" w:rsidR="00DD4036" w:rsidRDefault="00A42911"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9B53F9">
                  <w:rPr>
                    <w:rFonts w:ascii="Arial" w:hAnsi="Arial" w:cs="Arial"/>
                    <w:bCs/>
                    <w:sz w:val="20"/>
                    <w:szCs w:val="20"/>
                  </w:rPr>
                  <w:t>Prix fermes actualisables</w:t>
                </w:r>
              </w:sdtContent>
            </w:sdt>
          </w:p>
        </w:tc>
        <w:tc>
          <w:tcPr>
            <w:tcW w:w="1630" w:type="dxa"/>
            <w:gridSpan w:val="2"/>
            <w:vAlign w:val="center"/>
          </w:tcPr>
          <w:p w14:paraId="03A2AB4B" w14:textId="2C19D723" w:rsidR="00DD4036" w:rsidRDefault="009165D7"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_Ref206772251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4.3</w:t>
            </w:r>
            <w:r>
              <w:rPr>
                <w:rFonts w:ascii="Arial" w:hAnsi="Arial" w:cs="Arial"/>
                <w:bCs/>
                <w:color w:val="0070C0"/>
                <w:sz w:val="20"/>
                <w:szCs w:val="20"/>
                <w:u w:val="single"/>
              </w:rPr>
              <w:fldChar w:fldCharType="end"/>
            </w: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A42911">
              <w:rPr>
                <w:rFonts w:ascii="Arial" w:eastAsiaTheme="minorHAnsi" w:hAnsi="Arial" w:cs="Arial"/>
                <w:sz w:val="18"/>
                <w:szCs w:val="18"/>
                <w:lang w:eastAsia="en-US"/>
              </w:rPr>
            </w:r>
            <w:r w:rsidR="00A42911">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A42911">
              <w:rPr>
                <w:rFonts w:ascii="Arial" w:eastAsiaTheme="minorHAnsi" w:hAnsi="Arial" w:cs="Arial"/>
                <w:sz w:val="18"/>
                <w:szCs w:val="18"/>
                <w:lang w:eastAsia="en-US"/>
              </w:rPr>
            </w:r>
            <w:r w:rsidR="00A42911">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A42911"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5532D1">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E9679C">
        <w:trPr>
          <w:trHeight w:val="759"/>
          <w:jc w:val="center"/>
        </w:trPr>
        <w:tc>
          <w:tcPr>
            <w:tcW w:w="2765" w:type="dxa"/>
            <w:shd w:val="clear" w:color="auto" w:fill="FFFF00"/>
            <w:vAlign w:val="center"/>
          </w:tcPr>
          <w:p w14:paraId="5EFD1186" w14:textId="647546A3" w:rsidR="00DD4036" w:rsidRPr="00E9679C" w:rsidRDefault="00E9679C" w:rsidP="00314A5D">
            <w:pPr>
              <w:pStyle w:val="En-tte"/>
              <w:jc w:val="right"/>
              <w:rPr>
                <w:rFonts w:ascii="Arial" w:hAnsi="Arial" w:cs="Arial"/>
                <w:b/>
                <w:sz w:val="20"/>
                <w:szCs w:val="20"/>
              </w:rPr>
            </w:pPr>
            <w:r w:rsidRPr="00E9679C">
              <w:rPr>
                <w:rFonts w:ascii="Arial" w:hAnsi="Arial" w:cs="Arial"/>
                <w:b/>
                <w:sz w:val="20"/>
                <w:szCs w:val="20"/>
              </w:rPr>
              <w:t>Numéro de lot</w:t>
            </w:r>
          </w:p>
        </w:tc>
        <w:tc>
          <w:tcPr>
            <w:tcW w:w="7300" w:type="dxa"/>
            <w:gridSpan w:val="10"/>
            <w:shd w:val="clear" w:color="auto" w:fill="FFFF00"/>
            <w:vAlign w:val="center"/>
          </w:tcPr>
          <w:p w14:paraId="2D962735" w14:textId="242ED8E3" w:rsidR="00DD4036" w:rsidRPr="00E9679C" w:rsidRDefault="00E9679C" w:rsidP="00314A5D">
            <w:pPr>
              <w:pStyle w:val="En-tte"/>
              <w:jc w:val="both"/>
              <w:rPr>
                <w:rFonts w:ascii="Arial" w:hAnsi="Arial" w:cs="Arial"/>
                <w:b/>
                <w:bCs/>
                <w:sz w:val="20"/>
                <w:szCs w:val="20"/>
              </w:rPr>
            </w:pPr>
            <w:permStart w:id="310850626" w:edGrp="everyone"/>
            <w:r w:rsidRPr="00E9679C">
              <w:rPr>
                <w:rFonts w:ascii="Arial" w:hAnsi="Arial" w:cs="Arial"/>
                <w:b/>
                <w:bCs/>
                <w:sz w:val="20"/>
                <w:szCs w:val="20"/>
              </w:rPr>
              <w:t>[XX]</w:t>
            </w:r>
            <w:permEnd w:id="310850626"/>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29F154F1"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EF452F">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EF452F" w:rsidRPr="00301E55" w14:paraId="43F451A4" w14:textId="77777777" w:rsidTr="00D34AEA">
        <w:trPr>
          <w:trHeight w:val="712"/>
          <w:jc w:val="center"/>
        </w:trPr>
        <w:tc>
          <w:tcPr>
            <w:tcW w:w="2765" w:type="dxa"/>
            <w:shd w:val="clear" w:color="auto" w:fill="FFFF00"/>
            <w:vAlign w:val="center"/>
          </w:tcPr>
          <w:p w14:paraId="6B475471" w14:textId="77777777" w:rsidR="00BC665B" w:rsidRDefault="00EF452F" w:rsidP="00AD6124">
            <w:pPr>
              <w:tabs>
                <w:tab w:val="left" w:pos="5529"/>
              </w:tabs>
              <w:spacing w:after="0" w:line="240" w:lineRule="auto"/>
              <w:jc w:val="right"/>
              <w:rPr>
                <w:rFonts w:ascii="Arial" w:hAnsi="Arial" w:cs="Arial"/>
                <w:b/>
                <w:szCs w:val="20"/>
              </w:rPr>
            </w:pPr>
            <w:r w:rsidRPr="00E97C7A">
              <w:rPr>
                <w:rFonts w:ascii="Arial" w:hAnsi="Arial" w:cs="Arial"/>
                <w:b/>
                <w:szCs w:val="20"/>
              </w:rPr>
              <w:t>Montant</w:t>
            </w:r>
            <w:r w:rsidR="00AD6124">
              <w:rPr>
                <w:rFonts w:ascii="Arial" w:hAnsi="Arial" w:cs="Arial"/>
                <w:b/>
                <w:szCs w:val="20"/>
              </w:rPr>
              <w:t xml:space="preserve"> total</w:t>
            </w:r>
            <w:r w:rsidRPr="00E97C7A">
              <w:rPr>
                <w:rFonts w:ascii="Arial" w:hAnsi="Arial" w:cs="Arial"/>
                <w:b/>
                <w:szCs w:val="20"/>
              </w:rPr>
              <w:t xml:space="preserve"> du marché</w:t>
            </w:r>
          </w:p>
          <w:p w14:paraId="6AB474D8" w14:textId="741B0B92" w:rsidR="00EF452F" w:rsidRPr="00BC665B" w:rsidRDefault="00BC665B" w:rsidP="00AD6124">
            <w:pPr>
              <w:tabs>
                <w:tab w:val="left" w:pos="5529"/>
              </w:tabs>
              <w:spacing w:after="0" w:line="240" w:lineRule="auto"/>
              <w:jc w:val="right"/>
              <w:rPr>
                <w:rFonts w:ascii="Arial" w:hAnsi="Arial" w:cs="Arial"/>
                <w:i/>
                <w:szCs w:val="20"/>
              </w:rPr>
            </w:pPr>
            <w:r w:rsidRPr="00BC665B">
              <w:rPr>
                <w:rFonts w:ascii="Arial" w:hAnsi="Arial" w:cs="Arial"/>
                <w:i/>
                <w:sz w:val="16"/>
                <w:szCs w:val="20"/>
              </w:rPr>
              <w:t>(détailler par tranches le cas échéant)</w:t>
            </w:r>
          </w:p>
        </w:tc>
        <w:tc>
          <w:tcPr>
            <w:tcW w:w="2433" w:type="dxa"/>
            <w:gridSpan w:val="2"/>
            <w:shd w:val="clear" w:color="auto" w:fill="FFFF00"/>
            <w:vAlign w:val="center"/>
          </w:tcPr>
          <w:p w14:paraId="3149A5F5" w14:textId="5400103C" w:rsidR="00EF452F" w:rsidRPr="00E97C7A" w:rsidRDefault="00EF452F" w:rsidP="00314A5D">
            <w:pPr>
              <w:tabs>
                <w:tab w:val="left" w:pos="5529"/>
              </w:tabs>
              <w:spacing w:after="0" w:line="240" w:lineRule="auto"/>
              <w:jc w:val="both"/>
              <w:rPr>
                <w:rFonts w:ascii="Arial" w:hAnsi="Arial" w:cs="Arial"/>
                <w:b/>
                <w:szCs w:val="20"/>
              </w:rPr>
            </w:pPr>
            <w:permStart w:id="12458372" w:edGrp="everyone"/>
            <w:r w:rsidRPr="00E97C7A">
              <w:rPr>
                <w:rFonts w:ascii="Arial" w:hAnsi="Arial" w:cs="Arial"/>
                <w:b/>
                <w:szCs w:val="20"/>
              </w:rPr>
              <w:t xml:space="preserve">    </w:t>
            </w:r>
            <w:permEnd w:id="12458372"/>
            <w:r w:rsidRPr="00E97C7A">
              <w:rPr>
                <w:rFonts w:ascii="Arial" w:hAnsi="Arial" w:cs="Arial"/>
                <w:b/>
                <w:szCs w:val="20"/>
              </w:rPr>
              <w:t xml:space="preserve"> € H.T.</w:t>
            </w:r>
          </w:p>
        </w:tc>
        <w:tc>
          <w:tcPr>
            <w:tcW w:w="2433" w:type="dxa"/>
            <w:gridSpan w:val="5"/>
            <w:shd w:val="clear" w:color="auto" w:fill="FFFF00"/>
            <w:vAlign w:val="center"/>
          </w:tcPr>
          <w:p w14:paraId="717071A8" w14:textId="4F39B846" w:rsidR="00EF452F" w:rsidRPr="00E97C7A" w:rsidRDefault="00EF452F" w:rsidP="00314A5D">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205202871" w:edGrp="everyone"/>
            <w:r w:rsidRPr="00E97C7A">
              <w:rPr>
                <w:rFonts w:ascii="Arial" w:hAnsi="Arial" w:cs="Arial"/>
                <w:b/>
                <w:szCs w:val="20"/>
              </w:rPr>
              <w:t xml:space="preserve">   </w:t>
            </w:r>
            <w:permEnd w:id="205202871"/>
          </w:p>
        </w:tc>
        <w:tc>
          <w:tcPr>
            <w:tcW w:w="2434" w:type="dxa"/>
            <w:gridSpan w:val="3"/>
            <w:shd w:val="clear" w:color="auto" w:fill="FFFF00"/>
            <w:vAlign w:val="center"/>
          </w:tcPr>
          <w:p w14:paraId="27F382F9" w14:textId="38B3EDF0" w:rsidR="00EF452F" w:rsidRPr="00E97C7A" w:rsidRDefault="00EF452F" w:rsidP="00314A5D">
            <w:pPr>
              <w:tabs>
                <w:tab w:val="left" w:pos="5529"/>
              </w:tabs>
              <w:spacing w:after="0" w:line="240" w:lineRule="auto"/>
              <w:jc w:val="both"/>
              <w:rPr>
                <w:rFonts w:ascii="Arial" w:hAnsi="Arial" w:cs="Arial"/>
                <w:b/>
                <w:szCs w:val="20"/>
              </w:rPr>
            </w:pPr>
            <w:permStart w:id="121314575" w:edGrp="everyone"/>
            <w:r w:rsidRPr="00E97C7A">
              <w:rPr>
                <w:rFonts w:ascii="Arial" w:hAnsi="Arial" w:cs="Arial"/>
                <w:b/>
                <w:szCs w:val="20"/>
              </w:rPr>
              <w:t xml:space="preserve">   </w:t>
            </w:r>
            <w:permEnd w:id="121314575"/>
            <w:r w:rsidRPr="00E97C7A">
              <w:rPr>
                <w:rFonts w:ascii="Arial" w:hAnsi="Arial" w:cs="Arial"/>
                <w:b/>
                <w:szCs w:val="20"/>
              </w:rPr>
              <w:t xml:space="preserve"> € T.T.C.</w:t>
            </w:r>
          </w:p>
        </w:tc>
      </w:tr>
      <w:tr w:rsidR="00DD4036"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DD4036" w:rsidRDefault="00A42911" w:rsidP="00314A5D">
            <w:pPr>
              <w:pStyle w:val="En-tte"/>
              <w:jc w:val="center"/>
              <w:rPr>
                <w:rFonts w:ascii="Arial" w:hAnsi="Arial" w:cs="Arial"/>
                <w:bCs/>
                <w:sz w:val="20"/>
                <w:szCs w:val="20"/>
              </w:rPr>
            </w:pPr>
            <w:sdt>
              <w:sdtPr>
                <w:rPr>
                  <w:rFonts w:ascii="Arial" w:hAnsi="Arial" w:cs="Arial"/>
                  <w:bCs/>
                  <w:sz w:val="20"/>
                  <w:szCs w:val="20"/>
                </w:rPr>
                <w:id w:val="-399065651"/>
                <w:placeholder>
                  <w:docPart w:val="E7829BDD16FA4729B36EDA97D3C04E21"/>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DD4036" w:rsidRPr="00B92824">
                  <w:rPr>
                    <w:rFonts w:ascii="Arial" w:hAnsi="Arial" w:cs="Arial"/>
                    <w:bCs/>
                    <w:sz w:val="20"/>
                    <w:szCs w:val="20"/>
                  </w:rPr>
                  <w:t>Choisissez un élément.</w:t>
                </w:r>
              </w:sdtContent>
            </w:sdt>
            <w:permEnd w:id="689648543"/>
            <w:r w:rsidR="00DD4036">
              <w:rPr>
                <w:rFonts w:ascii="Arial" w:hAnsi="Arial" w:cs="Arial"/>
                <w:bCs/>
                <w:sz w:val="20"/>
                <w:szCs w:val="20"/>
              </w:rPr>
              <w:t xml:space="preserve">  </w:t>
            </w:r>
          </w:p>
          <w:p w14:paraId="70C112C5"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5BE909C88F24E778267250B86826FEA"/>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DD4036"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DD4036" w:rsidRPr="00B02CAD" w:rsidRDefault="00DD4036" w:rsidP="00314A5D">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A42911">
              <w:rPr>
                <w:rFonts w:ascii="Arial" w:hAnsi="Arial" w:cs="Arial"/>
                <w:sz w:val="20"/>
                <w:szCs w:val="20"/>
              </w:rPr>
            </w:r>
            <w:r w:rsidR="00A42911">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A42911">
              <w:rPr>
                <w:rFonts w:ascii="Arial" w:hAnsi="Arial" w:cs="Arial"/>
                <w:sz w:val="20"/>
                <w:szCs w:val="20"/>
              </w:rPr>
            </w:r>
            <w:r w:rsidR="00A42911">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DD4036"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Domiciliation</w:t>
            </w:r>
          </w:p>
        </w:tc>
      </w:tr>
      <w:tr w:rsidR="00DD4036"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DD4036" w:rsidRPr="001C0786" w:rsidRDefault="00DD4036" w:rsidP="00314A5D">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DD4036" w:rsidRDefault="00DD4036" w:rsidP="00314A5D">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DD4036" w:rsidRDefault="00DD4036" w:rsidP="00314A5D">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DD4036" w:rsidRDefault="00DD4036" w:rsidP="00314A5D">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DD4036" w:rsidRDefault="00DD4036" w:rsidP="00314A5D">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DD4036" w:rsidRDefault="00DD4036" w:rsidP="00314A5D">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DD4036"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DD4036" w:rsidRDefault="00DD4036" w:rsidP="00314A5D">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DD4036" w:rsidRPr="001C0786" w:rsidRDefault="00DD4036" w:rsidP="00314A5D">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DD4036" w:rsidRPr="001C0786" w:rsidRDefault="00DD4036" w:rsidP="00314A5D">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DD4036" w:rsidRPr="001C0786" w14:paraId="19D3CEB0" w14:textId="77777777" w:rsidTr="0006689F">
        <w:trPr>
          <w:trHeight w:val="661"/>
          <w:jc w:val="center"/>
        </w:trPr>
        <w:tc>
          <w:tcPr>
            <w:tcW w:w="10065" w:type="dxa"/>
            <w:gridSpan w:val="11"/>
            <w:shd w:val="clear" w:color="auto" w:fill="C00000"/>
            <w:vAlign w:val="center"/>
          </w:tcPr>
          <w:p w14:paraId="7B02145B" w14:textId="79A6B845" w:rsidR="00DD4036" w:rsidRPr="001C0786" w:rsidRDefault="00DD4036" w:rsidP="00C45ECC">
            <w:pPr>
              <w:pStyle w:val="En-tte"/>
              <w:jc w:val="center"/>
              <w:rPr>
                <w:rFonts w:ascii="Arial" w:hAnsi="Arial" w:cs="Arial"/>
                <w:b/>
                <w:bCs/>
                <w:sz w:val="20"/>
                <w:szCs w:val="20"/>
              </w:rPr>
            </w:pPr>
            <w:r>
              <w:rPr>
                <w:rFonts w:ascii="Arial" w:hAnsi="Arial" w:cs="Arial"/>
                <w:b/>
                <w:bCs/>
                <w:sz w:val="20"/>
                <w:szCs w:val="20"/>
              </w:rPr>
              <w:t>C]   IDENTIFICATION ET ENGAGEMENT DU POUVOIR ADJUDICATEUR</w:t>
            </w:r>
            <w:r w:rsidR="00C45ECC">
              <w:rPr>
                <w:rFonts w:ascii="Arial" w:hAnsi="Arial" w:cs="Arial"/>
                <w:b/>
                <w:bCs/>
                <w:sz w:val="20"/>
                <w:szCs w:val="20"/>
              </w:rPr>
              <w:t xml:space="preserve"> ET DU MAITRE D’OUVRAGE</w:t>
            </w:r>
          </w:p>
        </w:tc>
      </w:tr>
      <w:tr w:rsidR="00601780" w:rsidRPr="00301E55" w14:paraId="595DFB00" w14:textId="77777777" w:rsidTr="00BF0703">
        <w:trPr>
          <w:trHeight w:val="665"/>
          <w:jc w:val="center"/>
        </w:trPr>
        <w:tc>
          <w:tcPr>
            <w:tcW w:w="2765" w:type="dxa"/>
            <w:shd w:val="clear" w:color="auto" w:fill="EAF1DD" w:themeFill="accent3" w:themeFillTint="33"/>
            <w:vAlign w:val="center"/>
          </w:tcPr>
          <w:p w14:paraId="5E63BD21"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Désignation</w:t>
            </w:r>
          </w:p>
        </w:tc>
        <w:tc>
          <w:tcPr>
            <w:tcW w:w="7300" w:type="dxa"/>
            <w:gridSpan w:val="10"/>
            <w:vAlign w:val="center"/>
          </w:tcPr>
          <w:sdt>
            <w:sdtPr>
              <w:rPr>
                <w:rFonts w:ascii="Arial" w:eastAsiaTheme="minorHAnsi" w:hAnsi="Arial" w:cs="Arial"/>
                <w:b/>
                <w:sz w:val="18"/>
                <w:szCs w:val="18"/>
                <w:lang w:eastAsia="en-US"/>
              </w:rPr>
              <w:alias w:val="Titre"/>
              <w:tag w:val="Titre"/>
              <w:id w:val="-516774675"/>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335B8730" w14:textId="77777777" w:rsidR="00601780" w:rsidRPr="001C6832" w:rsidRDefault="005532D1" w:rsidP="00BF0703">
                <w:pPr>
                  <w:pStyle w:val="fcase2metab"/>
                  <w:tabs>
                    <w:tab w:val="clear" w:pos="426"/>
                    <w:tab w:val="clear" w:pos="851"/>
                  </w:tabs>
                  <w:ind w:left="0" w:firstLine="0"/>
                  <w:jc w:val="center"/>
                  <w:rPr>
                    <w:rFonts w:ascii="Arial" w:eastAsiaTheme="minorHAnsi" w:hAnsi="Arial" w:cs="Arial"/>
                    <w:sz w:val="18"/>
                    <w:szCs w:val="18"/>
                    <w:lang w:eastAsia="en-US"/>
                  </w:rPr>
                </w:pPr>
                <w:r>
                  <w:rPr>
                    <w:rFonts w:ascii="Arial" w:eastAsiaTheme="minorHAnsi" w:hAnsi="Arial" w:cs="Arial"/>
                    <w:b/>
                    <w:sz w:val="18"/>
                    <w:szCs w:val="18"/>
                    <w:lang w:eastAsia="en-US"/>
                  </w:rPr>
                  <w:t>CENTRE HOSPITALIER UNIVERSITAIRE DE TOULOUSE</w:t>
                </w:r>
              </w:p>
            </w:sdtContent>
          </w:sdt>
        </w:tc>
      </w:tr>
      <w:tr w:rsidR="00601780" w:rsidRPr="00301E55" w14:paraId="166E192F" w14:textId="77777777" w:rsidTr="00BF0703">
        <w:trPr>
          <w:trHeight w:val="291"/>
          <w:jc w:val="center"/>
        </w:trPr>
        <w:tc>
          <w:tcPr>
            <w:tcW w:w="2765" w:type="dxa"/>
            <w:shd w:val="clear" w:color="auto" w:fill="EAF1DD" w:themeFill="accent3" w:themeFillTint="33"/>
            <w:vAlign w:val="center"/>
          </w:tcPr>
          <w:p w14:paraId="0573228B"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Représentant du Pouvoir Adjudicateur</w:t>
            </w:r>
          </w:p>
        </w:tc>
        <w:tc>
          <w:tcPr>
            <w:tcW w:w="7300" w:type="dxa"/>
            <w:gridSpan w:val="10"/>
            <w:vAlign w:val="center"/>
          </w:tcPr>
          <w:p w14:paraId="2D00E56C" w14:textId="77777777" w:rsidR="00601780" w:rsidRPr="001C6832" w:rsidRDefault="00A42911" w:rsidP="00BF0703">
            <w:pPr>
              <w:pStyle w:val="fcase2metab"/>
              <w:jc w:val="center"/>
              <w:rPr>
                <w:rFonts w:ascii="Arial" w:eastAsiaTheme="minorHAnsi" w:hAnsi="Arial" w:cs="Arial"/>
                <w:sz w:val="18"/>
                <w:szCs w:val="18"/>
                <w:lang w:eastAsia="en-US"/>
              </w:rPr>
            </w:pPr>
            <w:sdt>
              <w:sdtPr>
                <w:rPr>
                  <w:rFonts w:ascii="Arial" w:eastAsiaTheme="minorHAnsi" w:hAnsi="Arial" w:cs="Arial"/>
                  <w:sz w:val="18"/>
                  <w:szCs w:val="18"/>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r w:rsidR="005532D1">
                  <w:rPr>
                    <w:rFonts w:ascii="Arial" w:eastAsiaTheme="minorHAnsi" w:hAnsi="Arial" w:cs="Arial"/>
                    <w:sz w:val="18"/>
                    <w:szCs w:val="18"/>
                    <w:lang w:eastAsia="en-US"/>
                  </w:rPr>
                  <w:t>Monsieur le Directeur général du CHU de Toulouse (ou son représentant)</w:t>
                </w:r>
              </w:sdtContent>
            </w:sdt>
          </w:p>
        </w:tc>
      </w:tr>
      <w:tr w:rsidR="00601780" w:rsidRPr="00301E55" w14:paraId="7D7EACF4" w14:textId="77777777" w:rsidTr="00BF0703">
        <w:trPr>
          <w:trHeight w:val="433"/>
          <w:jc w:val="center"/>
        </w:trPr>
        <w:tc>
          <w:tcPr>
            <w:tcW w:w="2765" w:type="dxa"/>
            <w:shd w:val="clear" w:color="auto" w:fill="EAF1DD" w:themeFill="accent3" w:themeFillTint="33"/>
            <w:vAlign w:val="center"/>
          </w:tcPr>
          <w:p w14:paraId="18C8D55A" w14:textId="77777777" w:rsidR="00601780" w:rsidRPr="001C6832" w:rsidRDefault="00601780" w:rsidP="00BF0703">
            <w:pPr>
              <w:pStyle w:val="En-tte"/>
              <w:jc w:val="right"/>
              <w:rPr>
                <w:rFonts w:ascii="Arial" w:hAnsi="Arial" w:cs="Arial"/>
                <w:bCs/>
                <w:sz w:val="20"/>
                <w:szCs w:val="18"/>
              </w:rPr>
            </w:pPr>
            <w:r w:rsidRPr="008F3868">
              <w:rPr>
                <w:rFonts w:ascii="Arial" w:hAnsi="Arial" w:cs="Arial"/>
                <w:bCs/>
                <w:sz w:val="18"/>
                <w:szCs w:val="18"/>
              </w:rPr>
              <w:t xml:space="preserve">Maitre </w:t>
            </w:r>
            <w:r w:rsidRPr="001C6832">
              <w:rPr>
                <w:rFonts w:ascii="Arial" w:hAnsi="Arial" w:cs="Arial"/>
                <w:bCs/>
                <w:sz w:val="18"/>
                <w:szCs w:val="18"/>
              </w:rPr>
              <w:t>d’Ouvrage</w:t>
            </w:r>
            <w:r>
              <w:rPr>
                <w:rFonts w:ascii="Arial" w:hAnsi="Arial" w:cs="Arial"/>
                <w:bCs/>
                <w:sz w:val="18"/>
                <w:szCs w:val="18"/>
              </w:rPr>
              <w:t xml:space="preserve"> (MOA)</w:t>
            </w:r>
          </w:p>
        </w:tc>
        <w:tc>
          <w:tcPr>
            <w:tcW w:w="7300" w:type="dxa"/>
            <w:gridSpan w:val="10"/>
            <w:vAlign w:val="center"/>
          </w:tcPr>
          <w:p w14:paraId="6BAD96CA" w14:textId="77777777" w:rsidR="00601780" w:rsidRPr="001C6832" w:rsidRDefault="00A42911" w:rsidP="00BF0703">
            <w:pPr>
              <w:pStyle w:val="En-tte"/>
              <w:jc w:val="center"/>
              <w:rPr>
                <w:rFonts w:ascii="Arial" w:hAnsi="Arial" w:cs="Arial"/>
                <w:bCs/>
                <w:sz w:val="20"/>
                <w:szCs w:val="18"/>
              </w:rPr>
            </w:pPr>
            <w:sdt>
              <w:sdtPr>
                <w:rPr>
                  <w:rFonts w:ascii="Arial" w:hAnsi="Arial" w:cs="Arial"/>
                  <w:bCs/>
                  <w:sz w:val="20"/>
                  <w:szCs w:val="18"/>
                </w:rPr>
                <w:alias w:val="Etablissements"/>
                <w:tag w:val="Etablissements"/>
                <w:id w:val="-1965871410"/>
                <w:placeholder>
                  <w:docPart w:val="2887827164D9451095262BAE3509D333"/>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532D1">
                  <w:rPr>
                    <w:rFonts w:ascii="Arial" w:hAnsi="Arial" w:cs="Arial"/>
                    <w:bCs/>
                    <w:sz w:val="20"/>
                    <w:szCs w:val="18"/>
                  </w:rPr>
                  <w:t>Centre hospitalier Gérard Marchant</w:t>
                </w:r>
              </w:sdtContent>
            </w:sdt>
          </w:p>
        </w:tc>
      </w:tr>
      <w:tr w:rsidR="00601780" w:rsidRPr="00301E55" w14:paraId="1958EA22" w14:textId="77777777" w:rsidTr="00BF0703">
        <w:trPr>
          <w:trHeight w:val="433"/>
          <w:jc w:val="center"/>
        </w:trPr>
        <w:tc>
          <w:tcPr>
            <w:tcW w:w="2765" w:type="dxa"/>
            <w:shd w:val="clear" w:color="auto" w:fill="EAF1DD" w:themeFill="accent3" w:themeFillTint="33"/>
            <w:vAlign w:val="center"/>
          </w:tcPr>
          <w:p w14:paraId="7FBE0A4B" w14:textId="77777777" w:rsidR="00601780" w:rsidRPr="008F3868" w:rsidRDefault="00601780" w:rsidP="00BF0703">
            <w:pPr>
              <w:pStyle w:val="En-tte"/>
              <w:jc w:val="right"/>
              <w:rPr>
                <w:rFonts w:ascii="Arial" w:hAnsi="Arial" w:cs="Arial"/>
                <w:bCs/>
                <w:sz w:val="18"/>
                <w:szCs w:val="18"/>
              </w:rPr>
            </w:pPr>
            <w:r>
              <w:rPr>
                <w:rFonts w:ascii="Arial" w:hAnsi="Arial" w:cs="Arial"/>
                <w:bCs/>
                <w:sz w:val="18"/>
                <w:szCs w:val="18"/>
              </w:rPr>
              <w:t>Représentant du MOA</w:t>
            </w:r>
          </w:p>
        </w:tc>
        <w:tc>
          <w:tcPr>
            <w:tcW w:w="7300" w:type="dxa"/>
            <w:gridSpan w:val="10"/>
            <w:vAlign w:val="center"/>
          </w:tcPr>
          <w:p w14:paraId="389DD09D" w14:textId="77777777" w:rsidR="00601780" w:rsidRPr="00883D1B" w:rsidRDefault="00601780" w:rsidP="00BF0703">
            <w:pPr>
              <w:pStyle w:val="En-tte"/>
              <w:jc w:val="center"/>
              <w:rPr>
                <w:rFonts w:ascii="Arial" w:hAnsi="Arial" w:cs="Arial"/>
                <w:bCs/>
                <w:sz w:val="18"/>
                <w:szCs w:val="18"/>
              </w:rPr>
            </w:pPr>
            <w:r w:rsidRPr="00883D1B">
              <w:rPr>
                <w:rFonts w:ascii="Arial" w:hAnsi="Arial" w:cs="Arial"/>
                <w:bCs/>
                <w:sz w:val="18"/>
                <w:szCs w:val="18"/>
              </w:rPr>
              <w:t>Direction du patrimoine du CH MARCHANT – 134, route d’Espagne 31100 Toulouse</w:t>
            </w:r>
          </w:p>
        </w:tc>
      </w:tr>
      <w:tr w:rsidR="00601780" w:rsidRPr="00301E55" w14:paraId="30E4BDBB" w14:textId="77777777" w:rsidTr="00BF0703">
        <w:trPr>
          <w:trHeight w:val="433"/>
          <w:jc w:val="center"/>
        </w:trPr>
        <w:tc>
          <w:tcPr>
            <w:tcW w:w="2765" w:type="dxa"/>
            <w:shd w:val="clear" w:color="auto" w:fill="EAF1DD" w:themeFill="accent3" w:themeFillTint="33"/>
            <w:vAlign w:val="center"/>
          </w:tcPr>
          <w:p w14:paraId="031ADEB1"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Adresse de facturation</w:t>
            </w:r>
            <w:r>
              <w:rPr>
                <w:rFonts w:ascii="Arial" w:hAnsi="Arial" w:cs="Arial"/>
                <w:bCs/>
                <w:sz w:val="18"/>
                <w:szCs w:val="18"/>
              </w:rPr>
              <w:t xml:space="preserve"> MOA</w:t>
            </w:r>
          </w:p>
        </w:tc>
        <w:tc>
          <w:tcPr>
            <w:tcW w:w="7300" w:type="dxa"/>
            <w:gridSpan w:val="10"/>
            <w:vAlign w:val="center"/>
          </w:tcPr>
          <w:p w14:paraId="38DDD297" w14:textId="77777777" w:rsidR="00601780" w:rsidRPr="001C6832" w:rsidRDefault="00601780" w:rsidP="00BF0703">
            <w:pPr>
              <w:pStyle w:val="En-tte"/>
              <w:jc w:val="center"/>
              <w:rPr>
                <w:rFonts w:ascii="Arial" w:hAnsi="Arial" w:cs="Arial"/>
                <w:bCs/>
                <w:sz w:val="18"/>
                <w:szCs w:val="18"/>
              </w:rPr>
            </w:pPr>
            <w:r>
              <w:rPr>
                <w:rFonts w:ascii="Arial" w:hAnsi="Arial" w:cs="Arial"/>
                <w:bCs/>
                <w:sz w:val="18"/>
                <w:szCs w:val="20"/>
              </w:rPr>
              <w:t>Code</w:t>
            </w:r>
            <w:r w:rsidRPr="001C6832">
              <w:rPr>
                <w:rFonts w:ascii="Arial" w:hAnsi="Arial" w:cs="Arial"/>
                <w:bCs/>
                <w:sz w:val="18"/>
                <w:szCs w:val="20"/>
              </w:rPr>
              <w:t xml:space="preserve"> service (facturation électronique) : </w:t>
            </w:r>
            <w:r>
              <w:t>DPL_LSCP</w:t>
            </w:r>
          </w:p>
        </w:tc>
      </w:tr>
      <w:tr w:rsidR="00601780" w:rsidRPr="00301E55" w14:paraId="419272F3" w14:textId="77777777" w:rsidTr="00BF0703">
        <w:trPr>
          <w:trHeight w:val="397"/>
          <w:jc w:val="center"/>
        </w:trPr>
        <w:tc>
          <w:tcPr>
            <w:tcW w:w="2765" w:type="dxa"/>
            <w:shd w:val="clear" w:color="auto" w:fill="EAF1DD" w:themeFill="accent3" w:themeFillTint="33"/>
            <w:vAlign w:val="center"/>
          </w:tcPr>
          <w:p w14:paraId="524F755E"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N° TVA intracommunautaire</w:t>
            </w:r>
          </w:p>
          <w:p w14:paraId="4D566719" w14:textId="77777777" w:rsidR="00601780" w:rsidRPr="001C6832" w:rsidRDefault="00601780" w:rsidP="00BF0703">
            <w:pPr>
              <w:pStyle w:val="En-tte"/>
              <w:jc w:val="right"/>
              <w:rPr>
                <w:rFonts w:ascii="Arial" w:hAnsi="Arial" w:cs="Arial"/>
                <w:bCs/>
                <w:sz w:val="18"/>
                <w:szCs w:val="18"/>
              </w:rPr>
            </w:pPr>
            <w:r>
              <w:rPr>
                <w:rFonts w:ascii="Arial" w:hAnsi="Arial" w:cs="Arial"/>
                <w:bCs/>
                <w:sz w:val="18"/>
                <w:szCs w:val="18"/>
              </w:rPr>
              <w:t>MOA</w:t>
            </w:r>
          </w:p>
        </w:tc>
        <w:tc>
          <w:tcPr>
            <w:tcW w:w="7300" w:type="dxa"/>
            <w:gridSpan w:val="10"/>
            <w:vAlign w:val="center"/>
          </w:tcPr>
          <w:p w14:paraId="06BDFCA8" w14:textId="77777777" w:rsidR="00601780" w:rsidRPr="001C6832" w:rsidRDefault="00A42911" w:rsidP="00BF0703">
            <w:pPr>
              <w:pStyle w:val="fcase2metab"/>
              <w:jc w:val="center"/>
              <w:rPr>
                <w:rFonts w:ascii="Arial" w:eastAsiaTheme="minorHAnsi" w:hAnsi="Arial" w:cs="Arial"/>
                <w:sz w:val="18"/>
                <w:szCs w:val="18"/>
                <w:lang w:eastAsia="en-US"/>
              </w:rPr>
            </w:pPr>
            <w:sdt>
              <w:sdtPr>
                <w:rPr>
                  <w:rFonts w:ascii="Arial" w:eastAsiaTheme="minorHAnsi" w:hAnsi="Arial" w:cs="Arial"/>
                  <w:sz w:val="18"/>
                  <w:szCs w:val="18"/>
                  <w:lang w:eastAsia="en-US"/>
                </w:rPr>
                <w:alias w:val="N° TVA"/>
                <w:tag w:val="N° TVA"/>
                <w:id w:val="-725135717"/>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532D1">
                  <w:rPr>
                    <w:rFonts w:ascii="Arial" w:eastAsiaTheme="minorHAnsi" w:hAnsi="Arial" w:cs="Arial"/>
                    <w:sz w:val="18"/>
                    <w:szCs w:val="18"/>
                    <w:lang w:eastAsia="en-US"/>
                  </w:rPr>
                  <w:t>CH Marchant : FR62263100133</w:t>
                </w:r>
              </w:sdtContent>
            </w:sdt>
          </w:p>
        </w:tc>
      </w:tr>
      <w:tr w:rsidR="00601780" w:rsidRPr="00301E55" w14:paraId="2597DB94" w14:textId="77777777" w:rsidTr="00BF0703">
        <w:trPr>
          <w:trHeight w:val="362"/>
          <w:jc w:val="center"/>
        </w:trPr>
        <w:tc>
          <w:tcPr>
            <w:tcW w:w="2765" w:type="dxa"/>
            <w:shd w:val="clear" w:color="auto" w:fill="EAF1DD" w:themeFill="accent3" w:themeFillTint="33"/>
            <w:vAlign w:val="center"/>
          </w:tcPr>
          <w:p w14:paraId="2A50BDC7"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 xml:space="preserve">N° SIRET </w:t>
            </w:r>
            <w:r>
              <w:rPr>
                <w:rFonts w:ascii="Arial" w:hAnsi="Arial" w:cs="Arial"/>
                <w:bCs/>
                <w:sz w:val="18"/>
                <w:szCs w:val="18"/>
              </w:rPr>
              <w:t>MOA</w:t>
            </w:r>
          </w:p>
        </w:tc>
        <w:tc>
          <w:tcPr>
            <w:tcW w:w="7300" w:type="dxa"/>
            <w:gridSpan w:val="10"/>
            <w:vAlign w:val="center"/>
          </w:tcPr>
          <w:p w14:paraId="768D4B8A" w14:textId="77777777" w:rsidR="00601780" w:rsidRPr="001C6832" w:rsidRDefault="00A42911" w:rsidP="00BF0703">
            <w:pPr>
              <w:pStyle w:val="fcase2metab"/>
              <w:jc w:val="center"/>
              <w:rPr>
                <w:rFonts w:ascii="Arial" w:eastAsiaTheme="minorHAnsi" w:hAnsi="Arial" w:cs="Arial"/>
                <w:sz w:val="18"/>
                <w:szCs w:val="18"/>
                <w:lang w:eastAsia="en-US"/>
              </w:rPr>
            </w:pPr>
            <w:sdt>
              <w:sdtPr>
                <w:rPr>
                  <w:rFonts w:ascii="Arial" w:eastAsiaTheme="minorHAnsi" w:hAnsi="Arial" w:cs="Arial"/>
                  <w:sz w:val="18"/>
                  <w:szCs w:val="18"/>
                  <w:lang w:eastAsia="en-US"/>
                </w:rPr>
                <w:alias w:val="SIRET"/>
                <w:tag w:val="SIRET"/>
                <w:id w:val="-345478214"/>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532D1">
                  <w:rPr>
                    <w:rFonts w:ascii="Arial" w:eastAsiaTheme="minorHAnsi" w:hAnsi="Arial" w:cs="Arial"/>
                    <w:sz w:val="18"/>
                    <w:szCs w:val="18"/>
                    <w:lang w:eastAsia="en-US"/>
                  </w:rPr>
                  <w:t>CH Marchant : 263 100 133 00010</w:t>
                </w:r>
              </w:sdtContent>
            </w:sdt>
          </w:p>
        </w:tc>
      </w:tr>
      <w:tr w:rsidR="00601780" w:rsidRPr="00301E55" w14:paraId="3B4BE9DD" w14:textId="77777777" w:rsidTr="00BF0703">
        <w:trPr>
          <w:trHeight w:val="582"/>
          <w:jc w:val="center"/>
        </w:trPr>
        <w:tc>
          <w:tcPr>
            <w:tcW w:w="2765" w:type="dxa"/>
            <w:shd w:val="clear" w:color="auto" w:fill="EAF1DD" w:themeFill="accent3" w:themeFillTint="33"/>
            <w:vAlign w:val="center"/>
          </w:tcPr>
          <w:p w14:paraId="4DCF8CB7"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Désignation du comptable assignataire des paiements</w:t>
            </w:r>
          </w:p>
        </w:tc>
        <w:tc>
          <w:tcPr>
            <w:tcW w:w="7300" w:type="dxa"/>
            <w:gridSpan w:val="10"/>
            <w:vAlign w:val="center"/>
          </w:tcPr>
          <w:p w14:paraId="2E561B0E" w14:textId="77777777" w:rsidR="00601780" w:rsidRPr="001C6832" w:rsidRDefault="00601780" w:rsidP="00BF0703">
            <w:pPr>
              <w:pStyle w:val="fcase2metab"/>
              <w:rPr>
                <w:rFonts w:ascii="Arial" w:eastAsiaTheme="minorHAnsi" w:hAnsi="Arial" w:cs="Arial"/>
                <w:b/>
                <w:sz w:val="18"/>
                <w:szCs w:val="18"/>
                <w:lang w:eastAsia="en-US"/>
              </w:rPr>
            </w:pPr>
            <w:r>
              <w:rPr>
                <w:rFonts w:ascii="Arial" w:eastAsiaTheme="minorHAnsi" w:hAnsi="Arial" w:cs="Arial"/>
                <w:b/>
                <w:sz w:val="18"/>
                <w:szCs w:val="18"/>
                <w:lang w:eastAsia="en-US"/>
              </w:rPr>
              <w:t>MADAME</w:t>
            </w:r>
            <w:r w:rsidRPr="001C6832">
              <w:rPr>
                <w:rFonts w:ascii="Arial" w:eastAsiaTheme="minorHAnsi" w:hAnsi="Arial" w:cs="Arial"/>
                <w:b/>
                <w:sz w:val="18"/>
                <w:szCs w:val="18"/>
                <w:lang w:eastAsia="en-US"/>
              </w:rPr>
              <w:t xml:space="preserve"> L</w:t>
            </w:r>
            <w:r>
              <w:rPr>
                <w:rFonts w:ascii="Arial" w:eastAsiaTheme="minorHAnsi" w:hAnsi="Arial" w:cs="Arial"/>
                <w:b/>
                <w:sz w:val="18"/>
                <w:szCs w:val="18"/>
                <w:lang w:eastAsia="en-US"/>
              </w:rPr>
              <w:t>A</w:t>
            </w:r>
            <w:r w:rsidRPr="001C6832">
              <w:rPr>
                <w:rFonts w:ascii="Arial" w:eastAsiaTheme="minorHAnsi" w:hAnsi="Arial" w:cs="Arial"/>
                <w:b/>
                <w:sz w:val="18"/>
                <w:szCs w:val="18"/>
                <w:lang w:eastAsia="en-US"/>
              </w:rPr>
              <w:t xml:space="preserve"> TRESORIER</w:t>
            </w:r>
            <w:r>
              <w:rPr>
                <w:rFonts w:ascii="Arial" w:eastAsiaTheme="minorHAnsi" w:hAnsi="Arial" w:cs="Arial"/>
                <w:b/>
                <w:sz w:val="18"/>
                <w:szCs w:val="18"/>
                <w:lang w:eastAsia="en-US"/>
              </w:rPr>
              <w:t>E</w:t>
            </w:r>
            <w:r w:rsidRPr="001C6832">
              <w:rPr>
                <w:rFonts w:ascii="Arial" w:eastAsiaTheme="minorHAnsi" w:hAnsi="Arial" w:cs="Arial"/>
                <w:b/>
                <w:sz w:val="18"/>
                <w:szCs w:val="18"/>
                <w:lang w:eastAsia="en-US"/>
              </w:rPr>
              <w:t xml:space="preserve"> du </w:t>
            </w:r>
            <w:sdt>
              <w:sdtPr>
                <w:rPr>
                  <w:rFonts w:ascii="Arial" w:eastAsiaTheme="minorHAnsi" w:hAnsi="Arial" w:cs="Arial"/>
                  <w:b/>
                  <w:sz w:val="18"/>
                  <w:szCs w:val="18"/>
                  <w:lang w:eastAsia="en-US"/>
                </w:rPr>
                <w:alias w:val="Titre"/>
                <w:tag w:val="Titre"/>
                <w:id w:val="715238606"/>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005532D1">
                  <w:rPr>
                    <w:rFonts w:ascii="Arial" w:eastAsiaTheme="minorHAnsi" w:hAnsi="Arial" w:cs="Arial"/>
                    <w:b/>
                    <w:sz w:val="18"/>
                    <w:szCs w:val="18"/>
                    <w:lang w:eastAsia="en-US"/>
                  </w:rPr>
                  <w:t>centre hospitalier Gérard Marchant</w:t>
                </w:r>
              </w:sdtContent>
            </w:sdt>
          </w:p>
          <w:p w14:paraId="3858A202" w14:textId="77777777" w:rsidR="00601780" w:rsidRPr="001C6832" w:rsidRDefault="00601780" w:rsidP="00BF0703">
            <w:pPr>
              <w:pStyle w:val="fcase2metab"/>
              <w:rPr>
                <w:rFonts w:ascii="Arial" w:eastAsiaTheme="minorHAnsi" w:hAnsi="Arial" w:cs="Arial"/>
                <w:sz w:val="18"/>
                <w:szCs w:val="18"/>
                <w:lang w:eastAsia="en-US"/>
              </w:rPr>
            </w:pPr>
            <w:r w:rsidRPr="006C12F5">
              <w:rPr>
                <w:rFonts w:ascii="Arial" w:eastAsiaTheme="minorHAnsi" w:hAnsi="Arial" w:cs="Arial"/>
                <w:sz w:val="18"/>
                <w:szCs w:val="18"/>
                <w:lang w:eastAsia="en-US"/>
              </w:rPr>
              <w:t>Hôtel-Dieu Saint-Jacques  2 rue Viguerie  TSA 80035  31059 Toulouse cedex 9</w:t>
            </w:r>
          </w:p>
        </w:tc>
      </w:tr>
      <w:tr w:rsidR="00601780" w:rsidRPr="00301E55" w14:paraId="3B4A98FF" w14:textId="77777777" w:rsidTr="00BF0703">
        <w:trPr>
          <w:trHeight w:val="373"/>
          <w:jc w:val="center"/>
        </w:trPr>
        <w:tc>
          <w:tcPr>
            <w:tcW w:w="2765" w:type="dxa"/>
            <w:shd w:val="clear" w:color="auto" w:fill="EAF1DD" w:themeFill="accent3" w:themeFillTint="33"/>
            <w:vAlign w:val="center"/>
          </w:tcPr>
          <w:p w14:paraId="6A579388"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t>Mois de remise des offres (M0)</w:t>
            </w:r>
          </w:p>
        </w:tc>
        <w:tc>
          <w:tcPr>
            <w:tcW w:w="7300" w:type="dxa"/>
            <w:gridSpan w:val="10"/>
            <w:vAlign w:val="center"/>
          </w:tcPr>
          <w:p w14:paraId="3CC3B6DA" w14:textId="09B06FA7" w:rsidR="00601780" w:rsidRPr="003F6FB8" w:rsidRDefault="00264C6F" w:rsidP="006D392F">
            <w:pPr>
              <w:pStyle w:val="En-tte"/>
              <w:jc w:val="center"/>
              <w:rPr>
                <w:rFonts w:ascii="Arial" w:hAnsi="Arial" w:cs="Arial"/>
                <w:b/>
                <w:sz w:val="18"/>
                <w:szCs w:val="18"/>
              </w:rPr>
            </w:pPr>
            <w:r>
              <w:rPr>
                <w:rFonts w:ascii="Arial" w:hAnsi="Arial" w:cs="Arial"/>
                <w:b/>
                <w:color w:val="FF0000"/>
                <w:sz w:val="18"/>
                <w:szCs w:val="18"/>
                <w:highlight w:val="yellow"/>
              </w:rPr>
              <w:t>0</w:t>
            </w:r>
            <w:r w:rsidR="00A42911">
              <w:rPr>
                <w:rFonts w:ascii="Arial" w:hAnsi="Arial" w:cs="Arial"/>
                <w:b/>
                <w:color w:val="FF0000"/>
                <w:sz w:val="18"/>
                <w:szCs w:val="18"/>
                <w:highlight w:val="yellow"/>
              </w:rPr>
              <w:t>2</w:t>
            </w:r>
            <w:r>
              <w:rPr>
                <w:rFonts w:ascii="Arial" w:hAnsi="Arial" w:cs="Arial"/>
                <w:b/>
                <w:color w:val="FF0000"/>
                <w:sz w:val="18"/>
                <w:szCs w:val="18"/>
                <w:highlight w:val="yellow"/>
              </w:rPr>
              <w:t>/26</w:t>
            </w:r>
          </w:p>
        </w:tc>
      </w:tr>
      <w:tr w:rsidR="00601780" w:rsidRPr="00301E55" w14:paraId="0D64AF6E" w14:textId="77777777" w:rsidTr="00BF0703">
        <w:trPr>
          <w:trHeight w:val="1053"/>
          <w:jc w:val="center"/>
        </w:trPr>
        <w:tc>
          <w:tcPr>
            <w:tcW w:w="2765" w:type="dxa"/>
            <w:shd w:val="clear" w:color="auto" w:fill="EAF1DD" w:themeFill="accent3" w:themeFillTint="33"/>
            <w:vAlign w:val="center"/>
          </w:tcPr>
          <w:p w14:paraId="37DC3346" w14:textId="77777777" w:rsidR="00601780" w:rsidRPr="001C6832" w:rsidRDefault="00601780" w:rsidP="00BF0703">
            <w:pPr>
              <w:pStyle w:val="En-tte"/>
              <w:jc w:val="right"/>
              <w:rPr>
                <w:rFonts w:ascii="Arial" w:hAnsi="Arial" w:cs="Arial"/>
                <w:bCs/>
                <w:sz w:val="18"/>
                <w:szCs w:val="20"/>
              </w:rPr>
            </w:pPr>
            <w:r w:rsidRPr="001C6832">
              <w:rPr>
                <w:rFonts w:ascii="Arial" w:hAnsi="Arial" w:cs="Arial"/>
                <w:bCs/>
                <w:sz w:val="18"/>
                <w:szCs w:val="20"/>
              </w:rPr>
              <w:t>Décision du Pouvoir Adjudicateur</w:t>
            </w:r>
          </w:p>
          <w:p w14:paraId="15A7C698" w14:textId="77777777" w:rsidR="00601780" w:rsidRPr="001C0786" w:rsidRDefault="00601780" w:rsidP="00BF0703">
            <w:pPr>
              <w:pStyle w:val="En-tte"/>
              <w:jc w:val="right"/>
              <w:rPr>
                <w:rFonts w:ascii="Arial" w:hAnsi="Arial" w:cs="Arial"/>
                <w:bCs/>
                <w:sz w:val="20"/>
                <w:szCs w:val="20"/>
              </w:rPr>
            </w:pPr>
          </w:p>
        </w:tc>
        <w:tc>
          <w:tcPr>
            <w:tcW w:w="7300" w:type="dxa"/>
            <w:gridSpan w:val="10"/>
            <w:vAlign w:val="center"/>
          </w:tcPr>
          <w:p w14:paraId="607A779B" w14:textId="77777777" w:rsidR="00601780" w:rsidRPr="003E4F05" w:rsidRDefault="00601780" w:rsidP="00BF0703">
            <w:pPr>
              <w:spacing w:after="0" w:line="240" w:lineRule="auto"/>
              <w:jc w:val="both"/>
              <w:rPr>
                <w:rFonts w:ascii="Arial" w:hAnsi="Arial" w:cs="Arial"/>
                <w:sz w:val="18"/>
                <w:szCs w:val="20"/>
              </w:rPr>
            </w:pPr>
            <w:r w:rsidRPr="003E4F05">
              <w:rPr>
                <w:rFonts w:ascii="Arial" w:hAnsi="Arial" w:cs="Arial"/>
                <w:sz w:val="18"/>
                <w:szCs w:val="20"/>
              </w:rPr>
              <w:t>La présente offre est acceptée :</w:t>
            </w:r>
          </w:p>
          <w:p w14:paraId="554B4C99" w14:textId="77777777" w:rsidR="00601780" w:rsidRPr="003E4F05" w:rsidRDefault="00601780" w:rsidP="00BF0703">
            <w:pPr>
              <w:spacing w:after="0" w:line="240" w:lineRule="auto"/>
              <w:jc w:val="both"/>
              <w:rPr>
                <w:rFonts w:ascii="Arial" w:hAnsi="Arial" w:cs="Arial"/>
                <w:sz w:val="18"/>
                <w:szCs w:val="20"/>
              </w:rPr>
            </w:pPr>
            <w:r>
              <w:rPr>
                <w:rFonts w:ascii="Arial" w:hAnsi="Arial" w:cs="Arial"/>
                <w:sz w:val="18"/>
                <w:szCs w:val="20"/>
              </w:rPr>
              <w:t>- aux prix indiqués</w:t>
            </w:r>
            <w:r w:rsidRPr="003E4F05">
              <w:rPr>
                <w:rFonts w:ascii="Arial" w:hAnsi="Arial" w:cs="Arial"/>
                <w:sz w:val="18"/>
                <w:szCs w:val="20"/>
              </w:rPr>
              <w:t xml:space="preserve"> </w:t>
            </w:r>
            <w:r>
              <w:rPr>
                <w:rFonts w:ascii="Arial" w:hAnsi="Arial" w:cs="Arial"/>
                <w:sz w:val="18"/>
                <w:szCs w:val="20"/>
              </w:rPr>
              <w:t>en rubrique B</w:t>
            </w:r>
            <w:r w:rsidRPr="003E4F05">
              <w:rPr>
                <w:rFonts w:ascii="Arial" w:hAnsi="Arial" w:cs="Arial"/>
                <w:sz w:val="18"/>
                <w:szCs w:val="20"/>
              </w:rPr>
              <w:t> ;</w:t>
            </w:r>
          </w:p>
          <w:p w14:paraId="44C67AE0" w14:textId="77777777" w:rsidR="00601780" w:rsidRPr="007740BC" w:rsidRDefault="00601780" w:rsidP="00BF0703">
            <w:pPr>
              <w:spacing w:after="0" w:line="240" w:lineRule="auto"/>
              <w:jc w:val="both"/>
              <w:rPr>
                <w:rFonts w:ascii="Arial" w:hAnsi="Arial" w:cs="Arial"/>
                <w:sz w:val="20"/>
                <w:szCs w:val="20"/>
              </w:rPr>
            </w:pPr>
            <w:r w:rsidRPr="003E4F05">
              <w:rPr>
                <w:rFonts w:ascii="Arial" w:hAnsi="Arial" w:cs="Arial"/>
                <w:sz w:val="18"/>
                <w:szCs w:val="20"/>
              </w:rPr>
              <w:t>- et conformément aux précisions et compléments éventuels figurant dans la lettre de notification du marché.</w:t>
            </w:r>
          </w:p>
        </w:tc>
      </w:tr>
      <w:tr w:rsidR="00601780" w:rsidRPr="00301E55" w14:paraId="47756E36" w14:textId="77777777" w:rsidTr="00BF0703">
        <w:trPr>
          <w:trHeight w:val="972"/>
          <w:jc w:val="center"/>
        </w:trPr>
        <w:tc>
          <w:tcPr>
            <w:tcW w:w="2765" w:type="dxa"/>
            <w:shd w:val="clear" w:color="auto" w:fill="EAF1DD" w:themeFill="accent3" w:themeFillTint="33"/>
            <w:vAlign w:val="center"/>
          </w:tcPr>
          <w:p w14:paraId="6AAAD072" w14:textId="77777777" w:rsidR="00601780" w:rsidRPr="001C6832" w:rsidRDefault="00601780" w:rsidP="00BF0703">
            <w:pPr>
              <w:pStyle w:val="En-tte"/>
              <w:jc w:val="right"/>
              <w:rPr>
                <w:rFonts w:ascii="Arial" w:hAnsi="Arial" w:cs="Arial"/>
                <w:bCs/>
                <w:sz w:val="18"/>
                <w:szCs w:val="18"/>
              </w:rPr>
            </w:pPr>
            <w:r w:rsidRPr="001C6832">
              <w:rPr>
                <w:rFonts w:ascii="Arial" w:hAnsi="Arial" w:cs="Arial"/>
                <w:bCs/>
                <w:sz w:val="18"/>
                <w:szCs w:val="18"/>
              </w:rPr>
              <w:lastRenderedPageBreak/>
              <w:t>Signature</w:t>
            </w:r>
          </w:p>
        </w:tc>
        <w:tc>
          <w:tcPr>
            <w:tcW w:w="3945" w:type="dxa"/>
            <w:gridSpan w:val="4"/>
          </w:tcPr>
          <w:p w14:paraId="360B9C2D" w14:textId="77777777" w:rsidR="00601780" w:rsidRPr="001C6832" w:rsidRDefault="00601780" w:rsidP="00BF0703">
            <w:pPr>
              <w:pStyle w:val="En-tte"/>
              <w:rPr>
                <w:rFonts w:ascii="Arial" w:hAnsi="Arial" w:cs="Arial"/>
                <w:bCs/>
                <w:sz w:val="18"/>
                <w:szCs w:val="18"/>
              </w:rPr>
            </w:pPr>
            <w:r w:rsidRPr="001C6832">
              <w:rPr>
                <w:rFonts w:ascii="Arial" w:hAnsi="Arial" w:cs="Arial"/>
                <w:bCs/>
                <w:sz w:val="18"/>
                <w:szCs w:val="18"/>
              </w:rPr>
              <w:t xml:space="preserve">Fait à Toulouse, le </w:t>
            </w:r>
            <w:r w:rsidRPr="002C08F9">
              <w:rPr>
                <w:rFonts w:ascii="Arial" w:hAnsi="Arial" w:cs="Arial"/>
                <w:color w:val="FFFFFF" w:themeColor="background1"/>
              </w:rPr>
              <w:t>#date#</w:t>
            </w:r>
          </w:p>
        </w:tc>
        <w:tc>
          <w:tcPr>
            <w:tcW w:w="3355" w:type="dxa"/>
            <w:gridSpan w:val="6"/>
          </w:tcPr>
          <w:p w14:paraId="7673405D" w14:textId="77777777" w:rsidR="00601780" w:rsidRDefault="00601780" w:rsidP="00BF0703">
            <w:pPr>
              <w:tabs>
                <w:tab w:val="left" w:pos="2776"/>
                <w:tab w:val="left" w:pos="5529"/>
              </w:tabs>
              <w:spacing w:after="0" w:line="240" w:lineRule="auto"/>
              <w:rPr>
                <w:rFonts w:ascii="Arial" w:hAnsi="Arial" w:cs="Arial"/>
                <w:b/>
                <w:sz w:val="18"/>
                <w:szCs w:val="18"/>
              </w:rPr>
            </w:pPr>
            <w:r>
              <w:rPr>
                <w:rFonts w:ascii="Arial" w:hAnsi="Arial" w:cs="Arial"/>
                <w:b/>
                <w:sz w:val="18"/>
                <w:szCs w:val="18"/>
              </w:rPr>
              <w:t>Par délégation et pour le Directeur général, Monsieur Didier LAFAGE, Directeur des achats du CHU de Toulouse</w:t>
            </w:r>
          </w:p>
          <w:p w14:paraId="3E791DB5" w14:textId="77777777" w:rsidR="00601780" w:rsidRPr="001C6832" w:rsidRDefault="00601780" w:rsidP="00BF0703">
            <w:pPr>
              <w:tabs>
                <w:tab w:val="left" w:pos="2776"/>
                <w:tab w:val="left" w:pos="5529"/>
              </w:tabs>
              <w:spacing w:after="0" w:line="240" w:lineRule="auto"/>
              <w:rPr>
                <w:rFonts w:ascii="Arial" w:hAnsi="Arial" w:cs="Arial"/>
                <w:b/>
                <w:sz w:val="18"/>
                <w:szCs w:val="18"/>
              </w:rPr>
            </w:pPr>
            <w:r w:rsidRPr="002C08F9">
              <w:rPr>
                <w:rFonts w:ascii="Arial" w:hAnsi="Arial" w:cs="Arial"/>
                <w:color w:val="FFFFFF" w:themeColor="background1"/>
              </w:rPr>
              <w:t>#signature#</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2EE83D7" w14:textId="0362A894" w:rsidR="00974CA6" w:rsidRDefault="00974CA6" w:rsidP="00314A5D">
          <w:pPr>
            <w:pStyle w:val="En-ttedetabledesmatires"/>
            <w:spacing w:line="240" w:lineRule="auto"/>
            <w:rPr>
              <w:rFonts w:asciiTheme="minorHAnsi" w:eastAsiaTheme="minorHAnsi" w:hAnsiTheme="minorHAnsi" w:cstheme="minorBidi"/>
              <w:b w:val="0"/>
              <w:bCs w:val="0"/>
              <w:color w:val="auto"/>
              <w:sz w:val="22"/>
              <w:szCs w:val="22"/>
              <w:lang w:eastAsia="en-US"/>
            </w:rPr>
          </w:pPr>
        </w:p>
        <w:p w14:paraId="7AE9F8AC" w14:textId="77777777" w:rsidR="00974CA6" w:rsidRDefault="00974CA6">
          <w:r>
            <w:rPr>
              <w:b/>
              <w:bCs/>
            </w:rPr>
            <w:br w:type="page"/>
          </w:r>
        </w:p>
        <w:p w14:paraId="596E9BFA" w14:textId="77777777" w:rsidR="00974CA6" w:rsidRDefault="00974CA6" w:rsidP="00314A5D">
          <w:pPr>
            <w:pStyle w:val="En-ttedetabledesmatires"/>
            <w:spacing w:line="240" w:lineRule="auto"/>
            <w:rPr>
              <w:rFonts w:asciiTheme="minorHAnsi" w:eastAsiaTheme="minorHAnsi" w:hAnsiTheme="minorHAnsi" w:cstheme="minorBidi"/>
              <w:b w:val="0"/>
              <w:bCs w:val="0"/>
              <w:color w:val="auto"/>
              <w:sz w:val="22"/>
              <w:szCs w:val="22"/>
              <w:lang w:eastAsia="en-US"/>
            </w:rPr>
          </w:pPr>
        </w:p>
        <w:p w14:paraId="10F92EC5" w14:textId="26151C61" w:rsidR="009A7818" w:rsidRPr="00301E55" w:rsidRDefault="009A7818" w:rsidP="00314A5D">
          <w:pPr>
            <w:pStyle w:val="En-ttedetabledesmatires"/>
            <w:spacing w:line="240" w:lineRule="auto"/>
          </w:pPr>
          <w:r w:rsidRPr="00301E55">
            <w:t>Table des matières</w:t>
          </w:r>
        </w:p>
        <w:p w14:paraId="37286162" w14:textId="20F9E078" w:rsidR="009165D7"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06772265" w:history="1">
            <w:r w:rsidR="009165D7" w:rsidRPr="00E14C1A">
              <w:rPr>
                <w:rStyle w:val="Lienhypertexte"/>
                <w:noProof/>
                <w14:scene3d>
                  <w14:camera w14:prst="orthographicFront"/>
                  <w14:lightRig w14:rig="threePt" w14:dir="t">
                    <w14:rot w14:lat="0" w14:lon="0" w14:rev="0"/>
                  </w14:lightRig>
                </w14:scene3d>
              </w:rPr>
              <w:t>0</w:t>
            </w:r>
            <w:r w:rsidR="009165D7">
              <w:rPr>
                <w:rFonts w:eastAsiaTheme="minorEastAsia"/>
                <w:noProof/>
                <w:lang w:eastAsia="fr-FR"/>
              </w:rPr>
              <w:tab/>
            </w:r>
            <w:r w:rsidR="009165D7" w:rsidRPr="00E14C1A">
              <w:rPr>
                <w:rStyle w:val="Lienhypertexte"/>
                <w:noProof/>
              </w:rPr>
              <w:t>Définitions</w:t>
            </w:r>
            <w:r w:rsidR="009165D7">
              <w:rPr>
                <w:noProof/>
                <w:webHidden/>
              </w:rPr>
              <w:tab/>
            </w:r>
            <w:r w:rsidR="009165D7">
              <w:rPr>
                <w:noProof/>
                <w:webHidden/>
              </w:rPr>
              <w:fldChar w:fldCharType="begin"/>
            </w:r>
            <w:r w:rsidR="009165D7">
              <w:rPr>
                <w:noProof/>
                <w:webHidden/>
              </w:rPr>
              <w:instrText xml:space="preserve"> PAGEREF _Toc206772265 \h </w:instrText>
            </w:r>
            <w:r w:rsidR="009165D7">
              <w:rPr>
                <w:noProof/>
                <w:webHidden/>
              </w:rPr>
            </w:r>
            <w:r w:rsidR="009165D7">
              <w:rPr>
                <w:noProof/>
                <w:webHidden/>
              </w:rPr>
              <w:fldChar w:fldCharType="separate"/>
            </w:r>
            <w:r w:rsidR="009165D7">
              <w:rPr>
                <w:noProof/>
                <w:webHidden/>
              </w:rPr>
              <w:t>6</w:t>
            </w:r>
            <w:r w:rsidR="009165D7">
              <w:rPr>
                <w:noProof/>
                <w:webHidden/>
              </w:rPr>
              <w:fldChar w:fldCharType="end"/>
            </w:r>
          </w:hyperlink>
        </w:p>
        <w:p w14:paraId="232CB9C8" w14:textId="3C92F88A" w:rsidR="009165D7" w:rsidRDefault="00A42911">
          <w:pPr>
            <w:pStyle w:val="TM1"/>
            <w:tabs>
              <w:tab w:val="left" w:pos="440"/>
              <w:tab w:val="right" w:leader="dot" w:pos="9062"/>
            </w:tabs>
            <w:rPr>
              <w:rFonts w:eastAsiaTheme="minorEastAsia"/>
              <w:noProof/>
              <w:lang w:eastAsia="fr-FR"/>
            </w:rPr>
          </w:pPr>
          <w:hyperlink w:anchor="_Toc206772266" w:history="1">
            <w:r w:rsidR="009165D7" w:rsidRPr="00E14C1A">
              <w:rPr>
                <w:rStyle w:val="Lienhypertexte"/>
                <w:noProof/>
                <w14:scene3d>
                  <w14:camera w14:prst="orthographicFront"/>
                  <w14:lightRig w14:rig="threePt" w14:dir="t">
                    <w14:rot w14:lat="0" w14:lon="0" w14:rev="0"/>
                  </w14:lightRig>
                </w14:scene3d>
              </w:rPr>
              <w:t>1</w:t>
            </w:r>
            <w:r w:rsidR="009165D7">
              <w:rPr>
                <w:rFonts w:eastAsiaTheme="minorEastAsia"/>
                <w:noProof/>
                <w:lang w:eastAsia="fr-FR"/>
              </w:rPr>
              <w:tab/>
            </w:r>
            <w:r w:rsidR="009165D7" w:rsidRPr="00E14C1A">
              <w:rPr>
                <w:rStyle w:val="Lienhypertexte"/>
                <w:noProof/>
              </w:rPr>
              <w:t>Objet du marché – dispositions générales</w:t>
            </w:r>
            <w:r w:rsidR="009165D7">
              <w:rPr>
                <w:noProof/>
                <w:webHidden/>
              </w:rPr>
              <w:tab/>
            </w:r>
            <w:r w:rsidR="009165D7">
              <w:rPr>
                <w:noProof/>
                <w:webHidden/>
              </w:rPr>
              <w:fldChar w:fldCharType="begin"/>
            </w:r>
            <w:r w:rsidR="009165D7">
              <w:rPr>
                <w:noProof/>
                <w:webHidden/>
              </w:rPr>
              <w:instrText xml:space="preserve"> PAGEREF _Toc206772266 \h </w:instrText>
            </w:r>
            <w:r w:rsidR="009165D7">
              <w:rPr>
                <w:noProof/>
                <w:webHidden/>
              </w:rPr>
            </w:r>
            <w:r w:rsidR="009165D7">
              <w:rPr>
                <w:noProof/>
                <w:webHidden/>
              </w:rPr>
              <w:fldChar w:fldCharType="separate"/>
            </w:r>
            <w:r w:rsidR="009165D7">
              <w:rPr>
                <w:noProof/>
                <w:webHidden/>
              </w:rPr>
              <w:t>6</w:t>
            </w:r>
            <w:r w:rsidR="009165D7">
              <w:rPr>
                <w:noProof/>
                <w:webHidden/>
              </w:rPr>
              <w:fldChar w:fldCharType="end"/>
            </w:r>
          </w:hyperlink>
        </w:p>
        <w:p w14:paraId="05DFE495" w14:textId="685670AE" w:rsidR="009165D7" w:rsidRDefault="00A42911">
          <w:pPr>
            <w:pStyle w:val="TM2"/>
            <w:tabs>
              <w:tab w:val="left" w:pos="880"/>
              <w:tab w:val="right" w:leader="dot" w:pos="9062"/>
            </w:tabs>
            <w:rPr>
              <w:rFonts w:eastAsiaTheme="minorEastAsia"/>
              <w:noProof/>
              <w:lang w:eastAsia="fr-FR"/>
            </w:rPr>
          </w:pPr>
          <w:hyperlink w:anchor="_Toc206772267" w:history="1">
            <w:r w:rsidR="009165D7" w:rsidRPr="00E14C1A">
              <w:rPr>
                <w:rStyle w:val="Lienhypertexte"/>
                <w:noProof/>
                <w14:scene3d>
                  <w14:camera w14:prst="orthographicFront"/>
                  <w14:lightRig w14:rig="threePt" w14:dir="t">
                    <w14:rot w14:lat="0" w14:lon="0" w14:rev="0"/>
                  </w14:lightRig>
                </w14:scene3d>
              </w:rPr>
              <w:t>1.1</w:t>
            </w:r>
            <w:r w:rsidR="009165D7">
              <w:rPr>
                <w:rFonts w:eastAsiaTheme="minorEastAsia"/>
                <w:noProof/>
                <w:lang w:eastAsia="fr-FR"/>
              </w:rPr>
              <w:tab/>
            </w:r>
            <w:r w:rsidR="009165D7" w:rsidRPr="00E14C1A">
              <w:rPr>
                <w:rStyle w:val="Lienhypertexte"/>
                <w:noProof/>
              </w:rPr>
              <w:t>Objet du marché</w:t>
            </w:r>
            <w:r w:rsidR="009165D7">
              <w:rPr>
                <w:noProof/>
                <w:webHidden/>
              </w:rPr>
              <w:tab/>
            </w:r>
            <w:r w:rsidR="009165D7">
              <w:rPr>
                <w:noProof/>
                <w:webHidden/>
              </w:rPr>
              <w:fldChar w:fldCharType="begin"/>
            </w:r>
            <w:r w:rsidR="009165D7">
              <w:rPr>
                <w:noProof/>
                <w:webHidden/>
              </w:rPr>
              <w:instrText xml:space="preserve"> PAGEREF _Toc206772267 \h </w:instrText>
            </w:r>
            <w:r w:rsidR="009165D7">
              <w:rPr>
                <w:noProof/>
                <w:webHidden/>
              </w:rPr>
            </w:r>
            <w:r w:rsidR="009165D7">
              <w:rPr>
                <w:noProof/>
                <w:webHidden/>
              </w:rPr>
              <w:fldChar w:fldCharType="separate"/>
            </w:r>
            <w:r w:rsidR="009165D7">
              <w:rPr>
                <w:noProof/>
                <w:webHidden/>
              </w:rPr>
              <w:t>6</w:t>
            </w:r>
            <w:r w:rsidR="009165D7">
              <w:rPr>
                <w:noProof/>
                <w:webHidden/>
              </w:rPr>
              <w:fldChar w:fldCharType="end"/>
            </w:r>
          </w:hyperlink>
        </w:p>
        <w:p w14:paraId="7950E112" w14:textId="04381090" w:rsidR="009165D7" w:rsidRDefault="00A42911">
          <w:pPr>
            <w:pStyle w:val="TM2"/>
            <w:tabs>
              <w:tab w:val="left" w:pos="880"/>
              <w:tab w:val="right" w:leader="dot" w:pos="9062"/>
            </w:tabs>
            <w:rPr>
              <w:rFonts w:eastAsiaTheme="minorEastAsia"/>
              <w:noProof/>
              <w:lang w:eastAsia="fr-FR"/>
            </w:rPr>
          </w:pPr>
          <w:hyperlink w:anchor="_Toc206772268" w:history="1">
            <w:r w:rsidR="009165D7" w:rsidRPr="00E14C1A">
              <w:rPr>
                <w:rStyle w:val="Lienhypertexte"/>
                <w:noProof/>
                <w14:scene3d>
                  <w14:camera w14:prst="orthographicFront"/>
                  <w14:lightRig w14:rig="threePt" w14:dir="t">
                    <w14:rot w14:lat="0" w14:lon="0" w14:rev="0"/>
                  </w14:lightRig>
                </w14:scene3d>
              </w:rPr>
              <w:t>1.2</w:t>
            </w:r>
            <w:r w:rsidR="009165D7">
              <w:rPr>
                <w:rFonts w:eastAsiaTheme="minorEastAsia"/>
                <w:noProof/>
                <w:lang w:eastAsia="fr-FR"/>
              </w:rPr>
              <w:tab/>
            </w:r>
            <w:r w:rsidR="009165D7" w:rsidRPr="00E14C1A">
              <w:rPr>
                <w:rStyle w:val="Lienhypertexte"/>
                <w:noProof/>
              </w:rPr>
              <w:t>Allotissement</w:t>
            </w:r>
            <w:r w:rsidR="009165D7">
              <w:rPr>
                <w:noProof/>
                <w:webHidden/>
              </w:rPr>
              <w:tab/>
            </w:r>
            <w:r w:rsidR="009165D7">
              <w:rPr>
                <w:noProof/>
                <w:webHidden/>
              </w:rPr>
              <w:fldChar w:fldCharType="begin"/>
            </w:r>
            <w:r w:rsidR="009165D7">
              <w:rPr>
                <w:noProof/>
                <w:webHidden/>
              </w:rPr>
              <w:instrText xml:space="preserve"> PAGEREF _Toc206772268 \h </w:instrText>
            </w:r>
            <w:r w:rsidR="009165D7">
              <w:rPr>
                <w:noProof/>
                <w:webHidden/>
              </w:rPr>
            </w:r>
            <w:r w:rsidR="009165D7">
              <w:rPr>
                <w:noProof/>
                <w:webHidden/>
              </w:rPr>
              <w:fldChar w:fldCharType="separate"/>
            </w:r>
            <w:r w:rsidR="009165D7">
              <w:rPr>
                <w:noProof/>
                <w:webHidden/>
              </w:rPr>
              <w:t>7</w:t>
            </w:r>
            <w:r w:rsidR="009165D7">
              <w:rPr>
                <w:noProof/>
                <w:webHidden/>
              </w:rPr>
              <w:fldChar w:fldCharType="end"/>
            </w:r>
          </w:hyperlink>
        </w:p>
        <w:p w14:paraId="2ED7718B" w14:textId="19D2B3A5" w:rsidR="009165D7" w:rsidRDefault="00A42911">
          <w:pPr>
            <w:pStyle w:val="TM2"/>
            <w:tabs>
              <w:tab w:val="left" w:pos="880"/>
              <w:tab w:val="right" w:leader="dot" w:pos="9062"/>
            </w:tabs>
            <w:rPr>
              <w:rFonts w:eastAsiaTheme="minorEastAsia"/>
              <w:noProof/>
              <w:lang w:eastAsia="fr-FR"/>
            </w:rPr>
          </w:pPr>
          <w:hyperlink w:anchor="_Toc206772269" w:history="1">
            <w:r w:rsidR="009165D7" w:rsidRPr="00E14C1A">
              <w:rPr>
                <w:rStyle w:val="Lienhypertexte"/>
                <w:noProof/>
                <w14:scene3d>
                  <w14:camera w14:prst="orthographicFront"/>
                  <w14:lightRig w14:rig="threePt" w14:dir="t">
                    <w14:rot w14:lat="0" w14:lon="0" w14:rev="0"/>
                  </w14:lightRig>
                </w14:scene3d>
              </w:rPr>
              <w:t>1.3</w:t>
            </w:r>
            <w:r w:rsidR="009165D7">
              <w:rPr>
                <w:rFonts w:eastAsiaTheme="minorEastAsia"/>
                <w:noProof/>
                <w:lang w:eastAsia="fr-FR"/>
              </w:rPr>
              <w:tab/>
            </w:r>
            <w:r w:rsidR="009165D7" w:rsidRPr="00E14C1A">
              <w:rPr>
                <w:rStyle w:val="Lienhypertexte"/>
                <w:noProof/>
              </w:rPr>
              <w:t>Marchés de prestations similaires</w:t>
            </w:r>
            <w:r w:rsidR="009165D7">
              <w:rPr>
                <w:noProof/>
                <w:webHidden/>
              </w:rPr>
              <w:tab/>
            </w:r>
            <w:r w:rsidR="009165D7">
              <w:rPr>
                <w:noProof/>
                <w:webHidden/>
              </w:rPr>
              <w:fldChar w:fldCharType="begin"/>
            </w:r>
            <w:r w:rsidR="009165D7">
              <w:rPr>
                <w:noProof/>
                <w:webHidden/>
              </w:rPr>
              <w:instrText xml:space="preserve"> PAGEREF _Toc206772269 \h </w:instrText>
            </w:r>
            <w:r w:rsidR="009165D7">
              <w:rPr>
                <w:noProof/>
                <w:webHidden/>
              </w:rPr>
            </w:r>
            <w:r w:rsidR="009165D7">
              <w:rPr>
                <w:noProof/>
                <w:webHidden/>
              </w:rPr>
              <w:fldChar w:fldCharType="separate"/>
            </w:r>
            <w:r w:rsidR="009165D7">
              <w:rPr>
                <w:noProof/>
                <w:webHidden/>
              </w:rPr>
              <w:t>7</w:t>
            </w:r>
            <w:r w:rsidR="009165D7">
              <w:rPr>
                <w:noProof/>
                <w:webHidden/>
              </w:rPr>
              <w:fldChar w:fldCharType="end"/>
            </w:r>
          </w:hyperlink>
        </w:p>
        <w:p w14:paraId="1A2B9AAB" w14:textId="4D8B99AA" w:rsidR="009165D7" w:rsidRDefault="00A42911">
          <w:pPr>
            <w:pStyle w:val="TM2"/>
            <w:tabs>
              <w:tab w:val="left" w:pos="880"/>
              <w:tab w:val="right" w:leader="dot" w:pos="9062"/>
            </w:tabs>
            <w:rPr>
              <w:rFonts w:eastAsiaTheme="minorEastAsia"/>
              <w:noProof/>
              <w:lang w:eastAsia="fr-FR"/>
            </w:rPr>
          </w:pPr>
          <w:hyperlink w:anchor="_Toc206772270" w:history="1">
            <w:r w:rsidR="009165D7" w:rsidRPr="00E14C1A">
              <w:rPr>
                <w:rStyle w:val="Lienhypertexte"/>
                <w:noProof/>
                <w14:scene3d>
                  <w14:camera w14:prst="orthographicFront"/>
                  <w14:lightRig w14:rig="threePt" w14:dir="t">
                    <w14:rot w14:lat="0" w14:lon="0" w14:rev="0"/>
                  </w14:lightRig>
                </w14:scene3d>
              </w:rPr>
              <w:t>1.4</w:t>
            </w:r>
            <w:r w:rsidR="009165D7">
              <w:rPr>
                <w:rFonts w:eastAsiaTheme="minorEastAsia"/>
                <w:noProof/>
                <w:lang w:eastAsia="fr-FR"/>
              </w:rPr>
              <w:tab/>
            </w:r>
            <w:r w:rsidR="009165D7" w:rsidRPr="00E14C1A">
              <w:rPr>
                <w:rStyle w:val="Lienhypertexte"/>
                <w:noProof/>
              </w:rPr>
              <w:t>Définition des parties au contrat</w:t>
            </w:r>
            <w:r w:rsidR="009165D7">
              <w:rPr>
                <w:noProof/>
                <w:webHidden/>
              </w:rPr>
              <w:tab/>
            </w:r>
            <w:r w:rsidR="009165D7">
              <w:rPr>
                <w:noProof/>
                <w:webHidden/>
              </w:rPr>
              <w:fldChar w:fldCharType="begin"/>
            </w:r>
            <w:r w:rsidR="009165D7">
              <w:rPr>
                <w:noProof/>
                <w:webHidden/>
              </w:rPr>
              <w:instrText xml:space="preserve"> PAGEREF _Toc206772270 \h </w:instrText>
            </w:r>
            <w:r w:rsidR="009165D7">
              <w:rPr>
                <w:noProof/>
                <w:webHidden/>
              </w:rPr>
            </w:r>
            <w:r w:rsidR="009165D7">
              <w:rPr>
                <w:noProof/>
                <w:webHidden/>
              </w:rPr>
              <w:fldChar w:fldCharType="separate"/>
            </w:r>
            <w:r w:rsidR="009165D7">
              <w:rPr>
                <w:noProof/>
                <w:webHidden/>
              </w:rPr>
              <w:t>7</w:t>
            </w:r>
            <w:r w:rsidR="009165D7">
              <w:rPr>
                <w:noProof/>
                <w:webHidden/>
              </w:rPr>
              <w:fldChar w:fldCharType="end"/>
            </w:r>
          </w:hyperlink>
        </w:p>
        <w:p w14:paraId="15D95C4E" w14:textId="20FF9BC4" w:rsidR="009165D7" w:rsidRDefault="00A42911">
          <w:pPr>
            <w:pStyle w:val="TM3"/>
            <w:tabs>
              <w:tab w:val="left" w:pos="1320"/>
              <w:tab w:val="right" w:leader="dot" w:pos="9062"/>
            </w:tabs>
            <w:rPr>
              <w:rFonts w:eastAsiaTheme="minorEastAsia"/>
              <w:noProof/>
              <w:lang w:eastAsia="fr-FR"/>
            </w:rPr>
          </w:pPr>
          <w:hyperlink w:anchor="_Toc206772271" w:history="1">
            <w:r w:rsidR="009165D7" w:rsidRPr="00E14C1A">
              <w:rPr>
                <w:rStyle w:val="Lienhypertexte"/>
                <w:noProof/>
                <w14:scene3d>
                  <w14:camera w14:prst="orthographicFront"/>
                  <w14:lightRig w14:rig="threePt" w14:dir="t">
                    <w14:rot w14:lat="0" w14:lon="0" w14:rev="0"/>
                  </w14:lightRig>
                </w14:scene3d>
              </w:rPr>
              <w:t>1.4.1</w:t>
            </w:r>
            <w:r w:rsidR="009165D7">
              <w:rPr>
                <w:rFonts w:eastAsiaTheme="minorEastAsia"/>
                <w:noProof/>
                <w:lang w:eastAsia="fr-FR"/>
              </w:rPr>
              <w:tab/>
            </w:r>
            <w:r w:rsidR="009165D7" w:rsidRPr="00E14C1A">
              <w:rPr>
                <w:rStyle w:val="Lienhypertexte"/>
                <w:noProof/>
              </w:rPr>
              <w:t>Pouvoir Adjudicateur</w:t>
            </w:r>
            <w:r w:rsidR="009165D7">
              <w:rPr>
                <w:noProof/>
                <w:webHidden/>
              </w:rPr>
              <w:tab/>
            </w:r>
            <w:r w:rsidR="009165D7">
              <w:rPr>
                <w:noProof/>
                <w:webHidden/>
              </w:rPr>
              <w:fldChar w:fldCharType="begin"/>
            </w:r>
            <w:r w:rsidR="009165D7">
              <w:rPr>
                <w:noProof/>
                <w:webHidden/>
              </w:rPr>
              <w:instrText xml:space="preserve"> PAGEREF _Toc206772271 \h </w:instrText>
            </w:r>
            <w:r w:rsidR="009165D7">
              <w:rPr>
                <w:noProof/>
                <w:webHidden/>
              </w:rPr>
            </w:r>
            <w:r w:rsidR="009165D7">
              <w:rPr>
                <w:noProof/>
                <w:webHidden/>
              </w:rPr>
              <w:fldChar w:fldCharType="separate"/>
            </w:r>
            <w:r w:rsidR="009165D7">
              <w:rPr>
                <w:noProof/>
                <w:webHidden/>
              </w:rPr>
              <w:t>7</w:t>
            </w:r>
            <w:r w:rsidR="009165D7">
              <w:rPr>
                <w:noProof/>
                <w:webHidden/>
              </w:rPr>
              <w:fldChar w:fldCharType="end"/>
            </w:r>
          </w:hyperlink>
        </w:p>
        <w:p w14:paraId="4EB6C911" w14:textId="52580BC3" w:rsidR="009165D7" w:rsidRDefault="00A42911">
          <w:pPr>
            <w:pStyle w:val="TM3"/>
            <w:tabs>
              <w:tab w:val="left" w:pos="1320"/>
              <w:tab w:val="right" w:leader="dot" w:pos="9062"/>
            </w:tabs>
            <w:rPr>
              <w:rFonts w:eastAsiaTheme="minorEastAsia"/>
              <w:noProof/>
              <w:lang w:eastAsia="fr-FR"/>
            </w:rPr>
          </w:pPr>
          <w:hyperlink w:anchor="_Toc206772272" w:history="1">
            <w:r w:rsidR="009165D7" w:rsidRPr="00E14C1A">
              <w:rPr>
                <w:rStyle w:val="Lienhypertexte"/>
                <w:noProof/>
                <w14:scene3d>
                  <w14:camera w14:prst="orthographicFront"/>
                  <w14:lightRig w14:rig="threePt" w14:dir="t">
                    <w14:rot w14:lat="0" w14:lon="0" w14:rev="0"/>
                  </w14:lightRig>
                </w14:scene3d>
              </w:rPr>
              <w:t>1.4.2</w:t>
            </w:r>
            <w:r w:rsidR="009165D7">
              <w:rPr>
                <w:rFonts w:eastAsiaTheme="minorEastAsia"/>
                <w:noProof/>
                <w:lang w:eastAsia="fr-FR"/>
              </w:rPr>
              <w:tab/>
            </w:r>
            <w:r w:rsidR="009165D7" w:rsidRPr="00E14C1A">
              <w:rPr>
                <w:rStyle w:val="Lienhypertexte"/>
                <w:noProof/>
              </w:rPr>
              <w:t>Titulaire</w:t>
            </w:r>
            <w:r w:rsidR="009165D7">
              <w:rPr>
                <w:noProof/>
                <w:webHidden/>
              </w:rPr>
              <w:tab/>
            </w:r>
            <w:r w:rsidR="009165D7">
              <w:rPr>
                <w:noProof/>
                <w:webHidden/>
              </w:rPr>
              <w:fldChar w:fldCharType="begin"/>
            </w:r>
            <w:r w:rsidR="009165D7">
              <w:rPr>
                <w:noProof/>
                <w:webHidden/>
              </w:rPr>
              <w:instrText xml:space="preserve"> PAGEREF _Toc206772272 \h </w:instrText>
            </w:r>
            <w:r w:rsidR="009165D7">
              <w:rPr>
                <w:noProof/>
                <w:webHidden/>
              </w:rPr>
            </w:r>
            <w:r w:rsidR="009165D7">
              <w:rPr>
                <w:noProof/>
                <w:webHidden/>
              </w:rPr>
              <w:fldChar w:fldCharType="separate"/>
            </w:r>
            <w:r w:rsidR="009165D7">
              <w:rPr>
                <w:noProof/>
                <w:webHidden/>
              </w:rPr>
              <w:t>7</w:t>
            </w:r>
            <w:r w:rsidR="009165D7">
              <w:rPr>
                <w:noProof/>
                <w:webHidden/>
              </w:rPr>
              <w:fldChar w:fldCharType="end"/>
            </w:r>
          </w:hyperlink>
        </w:p>
        <w:p w14:paraId="554C7BDF" w14:textId="550283AB" w:rsidR="009165D7" w:rsidRDefault="00A42911">
          <w:pPr>
            <w:pStyle w:val="TM2"/>
            <w:tabs>
              <w:tab w:val="left" w:pos="880"/>
              <w:tab w:val="right" w:leader="dot" w:pos="9062"/>
            </w:tabs>
            <w:rPr>
              <w:rFonts w:eastAsiaTheme="minorEastAsia"/>
              <w:noProof/>
              <w:lang w:eastAsia="fr-FR"/>
            </w:rPr>
          </w:pPr>
          <w:hyperlink w:anchor="_Toc206772273" w:history="1">
            <w:r w:rsidR="009165D7" w:rsidRPr="00E14C1A">
              <w:rPr>
                <w:rStyle w:val="Lienhypertexte"/>
                <w:noProof/>
                <w14:scene3d>
                  <w14:camera w14:prst="orthographicFront"/>
                  <w14:lightRig w14:rig="threePt" w14:dir="t">
                    <w14:rot w14:lat="0" w14:lon="0" w14:rev="0"/>
                  </w14:lightRig>
                </w14:scene3d>
              </w:rPr>
              <w:t>1.5</w:t>
            </w:r>
            <w:r w:rsidR="009165D7">
              <w:rPr>
                <w:rFonts w:eastAsiaTheme="minorEastAsia"/>
                <w:noProof/>
                <w:lang w:eastAsia="fr-FR"/>
              </w:rPr>
              <w:tab/>
            </w:r>
            <w:r w:rsidR="009165D7" w:rsidRPr="00E14C1A">
              <w:rPr>
                <w:rStyle w:val="Lienhypertexte"/>
                <w:noProof/>
              </w:rPr>
              <w:t>Forme des notifications</w:t>
            </w:r>
            <w:r w:rsidR="009165D7">
              <w:rPr>
                <w:noProof/>
                <w:webHidden/>
              </w:rPr>
              <w:tab/>
            </w:r>
            <w:r w:rsidR="009165D7">
              <w:rPr>
                <w:noProof/>
                <w:webHidden/>
              </w:rPr>
              <w:fldChar w:fldCharType="begin"/>
            </w:r>
            <w:r w:rsidR="009165D7">
              <w:rPr>
                <w:noProof/>
                <w:webHidden/>
              </w:rPr>
              <w:instrText xml:space="preserve"> PAGEREF _Toc206772273 \h </w:instrText>
            </w:r>
            <w:r w:rsidR="009165D7">
              <w:rPr>
                <w:noProof/>
                <w:webHidden/>
              </w:rPr>
            </w:r>
            <w:r w:rsidR="009165D7">
              <w:rPr>
                <w:noProof/>
                <w:webHidden/>
              </w:rPr>
              <w:fldChar w:fldCharType="separate"/>
            </w:r>
            <w:r w:rsidR="009165D7">
              <w:rPr>
                <w:noProof/>
                <w:webHidden/>
              </w:rPr>
              <w:t>8</w:t>
            </w:r>
            <w:r w:rsidR="009165D7">
              <w:rPr>
                <w:noProof/>
                <w:webHidden/>
              </w:rPr>
              <w:fldChar w:fldCharType="end"/>
            </w:r>
          </w:hyperlink>
        </w:p>
        <w:p w14:paraId="72390D06" w14:textId="73E3982D" w:rsidR="009165D7" w:rsidRDefault="00A42911">
          <w:pPr>
            <w:pStyle w:val="TM3"/>
            <w:tabs>
              <w:tab w:val="left" w:pos="1320"/>
              <w:tab w:val="right" w:leader="dot" w:pos="9062"/>
            </w:tabs>
            <w:rPr>
              <w:rFonts w:eastAsiaTheme="minorEastAsia"/>
              <w:noProof/>
              <w:lang w:eastAsia="fr-FR"/>
            </w:rPr>
          </w:pPr>
          <w:hyperlink w:anchor="_Toc206772274" w:history="1">
            <w:r w:rsidR="009165D7" w:rsidRPr="00E14C1A">
              <w:rPr>
                <w:rStyle w:val="Lienhypertexte"/>
                <w:noProof/>
                <w14:scene3d>
                  <w14:camera w14:prst="orthographicFront"/>
                  <w14:lightRig w14:rig="threePt" w14:dir="t">
                    <w14:rot w14:lat="0" w14:lon="0" w14:rev="0"/>
                  </w14:lightRig>
                </w14:scene3d>
              </w:rPr>
              <w:t>1.5.1</w:t>
            </w:r>
            <w:r w:rsidR="009165D7">
              <w:rPr>
                <w:rFonts w:eastAsiaTheme="minorEastAsia"/>
                <w:noProof/>
                <w:lang w:eastAsia="fr-FR"/>
              </w:rPr>
              <w:tab/>
            </w:r>
            <w:r w:rsidR="009165D7" w:rsidRPr="00E14C1A">
              <w:rPr>
                <w:rStyle w:val="Lienhypertexte"/>
                <w:noProof/>
              </w:rPr>
              <w:t>Notifications destinées au Titulaire</w:t>
            </w:r>
            <w:r w:rsidR="009165D7">
              <w:rPr>
                <w:noProof/>
                <w:webHidden/>
              </w:rPr>
              <w:tab/>
            </w:r>
            <w:r w:rsidR="009165D7">
              <w:rPr>
                <w:noProof/>
                <w:webHidden/>
              </w:rPr>
              <w:fldChar w:fldCharType="begin"/>
            </w:r>
            <w:r w:rsidR="009165D7">
              <w:rPr>
                <w:noProof/>
                <w:webHidden/>
              </w:rPr>
              <w:instrText xml:space="preserve"> PAGEREF _Toc206772274 \h </w:instrText>
            </w:r>
            <w:r w:rsidR="009165D7">
              <w:rPr>
                <w:noProof/>
                <w:webHidden/>
              </w:rPr>
            </w:r>
            <w:r w:rsidR="009165D7">
              <w:rPr>
                <w:noProof/>
                <w:webHidden/>
              </w:rPr>
              <w:fldChar w:fldCharType="separate"/>
            </w:r>
            <w:r w:rsidR="009165D7">
              <w:rPr>
                <w:noProof/>
                <w:webHidden/>
              </w:rPr>
              <w:t>8</w:t>
            </w:r>
            <w:r w:rsidR="009165D7">
              <w:rPr>
                <w:noProof/>
                <w:webHidden/>
              </w:rPr>
              <w:fldChar w:fldCharType="end"/>
            </w:r>
          </w:hyperlink>
        </w:p>
        <w:p w14:paraId="11B5986B" w14:textId="755A2458" w:rsidR="009165D7" w:rsidRDefault="00A42911">
          <w:pPr>
            <w:pStyle w:val="TM3"/>
            <w:tabs>
              <w:tab w:val="left" w:pos="1320"/>
              <w:tab w:val="right" w:leader="dot" w:pos="9062"/>
            </w:tabs>
            <w:rPr>
              <w:rFonts w:eastAsiaTheme="minorEastAsia"/>
              <w:noProof/>
              <w:lang w:eastAsia="fr-FR"/>
            </w:rPr>
          </w:pPr>
          <w:hyperlink w:anchor="_Toc206772275" w:history="1">
            <w:r w:rsidR="009165D7" w:rsidRPr="00E14C1A">
              <w:rPr>
                <w:rStyle w:val="Lienhypertexte"/>
                <w:noProof/>
                <w:lang w:eastAsia="fr-FR"/>
                <w14:scene3d>
                  <w14:camera w14:prst="orthographicFront"/>
                  <w14:lightRig w14:rig="threePt" w14:dir="t">
                    <w14:rot w14:lat="0" w14:lon="0" w14:rev="0"/>
                  </w14:lightRig>
                </w14:scene3d>
              </w:rPr>
              <w:t>1.5.2</w:t>
            </w:r>
            <w:r w:rsidR="009165D7">
              <w:rPr>
                <w:rFonts w:eastAsiaTheme="minorEastAsia"/>
                <w:noProof/>
                <w:lang w:eastAsia="fr-FR"/>
              </w:rPr>
              <w:tab/>
            </w:r>
            <w:r w:rsidR="009165D7" w:rsidRPr="00E14C1A">
              <w:rPr>
                <w:rStyle w:val="Lienhypertexte"/>
                <w:noProof/>
                <w:lang w:eastAsia="fr-FR"/>
              </w:rPr>
              <w:t>Notifications destinées au Maitre d’Ouvrage</w:t>
            </w:r>
            <w:r w:rsidR="009165D7">
              <w:rPr>
                <w:noProof/>
                <w:webHidden/>
              </w:rPr>
              <w:tab/>
            </w:r>
            <w:r w:rsidR="009165D7">
              <w:rPr>
                <w:noProof/>
                <w:webHidden/>
              </w:rPr>
              <w:fldChar w:fldCharType="begin"/>
            </w:r>
            <w:r w:rsidR="009165D7">
              <w:rPr>
                <w:noProof/>
                <w:webHidden/>
              </w:rPr>
              <w:instrText xml:space="preserve"> PAGEREF _Toc206772275 \h </w:instrText>
            </w:r>
            <w:r w:rsidR="009165D7">
              <w:rPr>
                <w:noProof/>
                <w:webHidden/>
              </w:rPr>
            </w:r>
            <w:r w:rsidR="009165D7">
              <w:rPr>
                <w:noProof/>
                <w:webHidden/>
              </w:rPr>
              <w:fldChar w:fldCharType="separate"/>
            </w:r>
            <w:r w:rsidR="009165D7">
              <w:rPr>
                <w:noProof/>
                <w:webHidden/>
              </w:rPr>
              <w:t>8</w:t>
            </w:r>
            <w:r w:rsidR="009165D7">
              <w:rPr>
                <w:noProof/>
                <w:webHidden/>
              </w:rPr>
              <w:fldChar w:fldCharType="end"/>
            </w:r>
          </w:hyperlink>
        </w:p>
        <w:p w14:paraId="7EA4F072" w14:textId="3FA077B8" w:rsidR="009165D7" w:rsidRDefault="00A42911">
          <w:pPr>
            <w:pStyle w:val="TM1"/>
            <w:tabs>
              <w:tab w:val="left" w:pos="440"/>
              <w:tab w:val="right" w:leader="dot" w:pos="9062"/>
            </w:tabs>
            <w:rPr>
              <w:rFonts w:eastAsiaTheme="minorEastAsia"/>
              <w:noProof/>
              <w:lang w:eastAsia="fr-FR"/>
            </w:rPr>
          </w:pPr>
          <w:hyperlink w:anchor="_Toc206772276" w:history="1">
            <w:r w:rsidR="009165D7" w:rsidRPr="00E14C1A">
              <w:rPr>
                <w:rStyle w:val="Lienhypertexte"/>
                <w:noProof/>
                <w14:scene3d>
                  <w14:camera w14:prst="orthographicFront"/>
                  <w14:lightRig w14:rig="threePt" w14:dir="t">
                    <w14:rot w14:lat="0" w14:lon="0" w14:rev="0"/>
                  </w14:lightRig>
                </w14:scene3d>
              </w:rPr>
              <w:t>2</w:t>
            </w:r>
            <w:r w:rsidR="009165D7">
              <w:rPr>
                <w:rFonts w:eastAsiaTheme="minorEastAsia"/>
                <w:noProof/>
                <w:lang w:eastAsia="fr-FR"/>
              </w:rPr>
              <w:tab/>
            </w:r>
            <w:r w:rsidR="009165D7" w:rsidRPr="00E14C1A">
              <w:rPr>
                <w:rStyle w:val="Lienhypertexte"/>
                <w:noProof/>
              </w:rPr>
              <w:t>Acteurs du projet</w:t>
            </w:r>
            <w:r w:rsidR="009165D7">
              <w:rPr>
                <w:noProof/>
                <w:webHidden/>
              </w:rPr>
              <w:tab/>
            </w:r>
            <w:r w:rsidR="009165D7">
              <w:rPr>
                <w:noProof/>
                <w:webHidden/>
              </w:rPr>
              <w:fldChar w:fldCharType="begin"/>
            </w:r>
            <w:r w:rsidR="009165D7">
              <w:rPr>
                <w:noProof/>
                <w:webHidden/>
              </w:rPr>
              <w:instrText xml:space="preserve"> PAGEREF _Toc206772276 \h </w:instrText>
            </w:r>
            <w:r w:rsidR="009165D7">
              <w:rPr>
                <w:noProof/>
                <w:webHidden/>
              </w:rPr>
            </w:r>
            <w:r w:rsidR="009165D7">
              <w:rPr>
                <w:noProof/>
                <w:webHidden/>
              </w:rPr>
              <w:fldChar w:fldCharType="separate"/>
            </w:r>
            <w:r w:rsidR="009165D7">
              <w:rPr>
                <w:noProof/>
                <w:webHidden/>
              </w:rPr>
              <w:t>8</w:t>
            </w:r>
            <w:r w:rsidR="009165D7">
              <w:rPr>
                <w:noProof/>
                <w:webHidden/>
              </w:rPr>
              <w:fldChar w:fldCharType="end"/>
            </w:r>
          </w:hyperlink>
        </w:p>
        <w:p w14:paraId="18A952BB" w14:textId="3EA6C9B2" w:rsidR="009165D7" w:rsidRDefault="00A42911">
          <w:pPr>
            <w:pStyle w:val="TM2"/>
            <w:tabs>
              <w:tab w:val="left" w:pos="880"/>
              <w:tab w:val="right" w:leader="dot" w:pos="9062"/>
            </w:tabs>
            <w:rPr>
              <w:rFonts w:eastAsiaTheme="minorEastAsia"/>
              <w:noProof/>
              <w:lang w:eastAsia="fr-FR"/>
            </w:rPr>
          </w:pPr>
          <w:hyperlink w:anchor="_Toc206772277" w:history="1">
            <w:r w:rsidR="009165D7" w:rsidRPr="00E14C1A">
              <w:rPr>
                <w:rStyle w:val="Lienhypertexte"/>
                <w:noProof/>
                <w14:scene3d>
                  <w14:camera w14:prst="orthographicFront"/>
                  <w14:lightRig w14:rig="threePt" w14:dir="t">
                    <w14:rot w14:lat="0" w14:lon="0" w14:rev="0"/>
                  </w14:lightRig>
                </w14:scene3d>
              </w:rPr>
              <w:t>2.1</w:t>
            </w:r>
            <w:r w:rsidR="009165D7">
              <w:rPr>
                <w:rFonts w:eastAsiaTheme="minorEastAsia"/>
                <w:noProof/>
                <w:lang w:eastAsia="fr-FR"/>
              </w:rPr>
              <w:tab/>
            </w:r>
            <w:r w:rsidR="009165D7" w:rsidRPr="00E14C1A">
              <w:rPr>
                <w:rStyle w:val="Lienhypertexte"/>
                <w:noProof/>
              </w:rPr>
              <w:t>Maîtrise d’ouvrage</w:t>
            </w:r>
            <w:r w:rsidR="009165D7">
              <w:rPr>
                <w:noProof/>
                <w:webHidden/>
              </w:rPr>
              <w:tab/>
            </w:r>
            <w:r w:rsidR="009165D7">
              <w:rPr>
                <w:noProof/>
                <w:webHidden/>
              </w:rPr>
              <w:fldChar w:fldCharType="begin"/>
            </w:r>
            <w:r w:rsidR="009165D7">
              <w:rPr>
                <w:noProof/>
                <w:webHidden/>
              </w:rPr>
              <w:instrText xml:space="preserve"> PAGEREF _Toc206772277 \h </w:instrText>
            </w:r>
            <w:r w:rsidR="009165D7">
              <w:rPr>
                <w:noProof/>
                <w:webHidden/>
              </w:rPr>
            </w:r>
            <w:r w:rsidR="009165D7">
              <w:rPr>
                <w:noProof/>
                <w:webHidden/>
              </w:rPr>
              <w:fldChar w:fldCharType="separate"/>
            </w:r>
            <w:r w:rsidR="009165D7">
              <w:rPr>
                <w:noProof/>
                <w:webHidden/>
              </w:rPr>
              <w:t>8</w:t>
            </w:r>
            <w:r w:rsidR="009165D7">
              <w:rPr>
                <w:noProof/>
                <w:webHidden/>
              </w:rPr>
              <w:fldChar w:fldCharType="end"/>
            </w:r>
          </w:hyperlink>
        </w:p>
        <w:p w14:paraId="32D79997" w14:textId="35937FB7" w:rsidR="009165D7" w:rsidRDefault="00A42911">
          <w:pPr>
            <w:pStyle w:val="TM2"/>
            <w:tabs>
              <w:tab w:val="left" w:pos="880"/>
              <w:tab w:val="right" w:leader="dot" w:pos="9062"/>
            </w:tabs>
            <w:rPr>
              <w:rFonts w:eastAsiaTheme="minorEastAsia"/>
              <w:noProof/>
              <w:lang w:eastAsia="fr-FR"/>
            </w:rPr>
          </w:pPr>
          <w:hyperlink w:anchor="_Toc206772278" w:history="1">
            <w:r w:rsidR="009165D7" w:rsidRPr="00E14C1A">
              <w:rPr>
                <w:rStyle w:val="Lienhypertexte"/>
                <w:noProof/>
                <w14:scene3d>
                  <w14:camera w14:prst="orthographicFront"/>
                  <w14:lightRig w14:rig="threePt" w14:dir="t">
                    <w14:rot w14:lat="0" w14:lon="0" w14:rev="0"/>
                  </w14:lightRig>
                </w14:scene3d>
              </w:rPr>
              <w:t>2.2</w:t>
            </w:r>
            <w:r w:rsidR="009165D7">
              <w:rPr>
                <w:rFonts w:eastAsiaTheme="minorEastAsia"/>
                <w:noProof/>
                <w:lang w:eastAsia="fr-FR"/>
              </w:rPr>
              <w:tab/>
            </w:r>
            <w:r w:rsidR="009165D7" w:rsidRPr="00E14C1A">
              <w:rPr>
                <w:rStyle w:val="Lienhypertexte"/>
                <w:noProof/>
              </w:rPr>
              <w:t>Maîtrise d’œuvre</w:t>
            </w:r>
            <w:r w:rsidR="009165D7">
              <w:rPr>
                <w:noProof/>
                <w:webHidden/>
              </w:rPr>
              <w:tab/>
            </w:r>
            <w:r w:rsidR="009165D7">
              <w:rPr>
                <w:noProof/>
                <w:webHidden/>
              </w:rPr>
              <w:fldChar w:fldCharType="begin"/>
            </w:r>
            <w:r w:rsidR="009165D7">
              <w:rPr>
                <w:noProof/>
                <w:webHidden/>
              </w:rPr>
              <w:instrText xml:space="preserve"> PAGEREF _Toc206772278 \h </w:instrText>
            </w:r>
            <w:r w:rsidR="009165D7">
              <w:rPr>
                <w:noProof/>
                <w:webHidden/>
              </w:rPr>
            </w:r>
            <w:r w:rsidR="009165D7">
              <w:rPr>
                <w:noProof/>
                <w:webHidden/>
              </w:rPr>
              <w:fldChar w:fldCharType="separate"/>
            </w:r>
            <w:r w:rsidR="009165D7">
              <w:rPr>
                <w:noProof/>
                <w:webHidden/>
              </w:rPr>
              <w:t>9</w:t>
            </w:r>
            <w:r w:rsidR="009165D7">
              <w:rPr>
                <w:noProof/>
                <w:webHidden/>
              </w:rPr>
              <w:fldChar w:fldCharType="end"/>
            </w:r>
          </w:hyperlink>
        </w:p>
        <w:p w14:paraId="142BFE8A" w14:textId="1139083C" w:rsidR="009165D7" w:rsidRDefault="00A42911">
          <w:pPr>
            <w:pStyle w:val="TM2"/>
            <w:tabs>
              <w:tab w:val="left" w:pos="880"/>
              <w:tab w:val="right" w:leader="dot" w:pos="9062"/>
            </w:tabs>
            <w:rPr>
              <w:rFonts w:eastAsiaTheme="minorEastAsia"/>
              <w:noProof/>
              <w:lang w:eastAsia="fr-FR"/>
            </w:rPr>
          </w:pPr>
          <w:hyperlink w:anchor="_Toc206772279" w:history="1">
            <w:r w:rsidR="009165D7" w:rsidRPr="00E14C1A">
              <w:rPr>
                <w:rStyle w:val="Lienhypertexte"/>
                <w:noProof/>
                <w14:scene3d>
                  <w14:camera w14:prst="orthographicFront"/>
                  <w14:lightRig w14:rig="threePt" w14:dir="t">
                    <w14:rot w14:lat="0" w14:lon="0" w14:rev="0"/>
                  </w14:lightRig>
                </w14:scene3d>
              </w:rPr>
              <w:t>2.3</w:t>
            </w:r>
            <w:r w:rsidR="009165D7">
              <w:rPr>
                <w:rFonts w:eastAsiaTheme="minorEastAsia"/>
                <w:noProof/>
                <w:lang w:eastAsia="fr-FR"/>
              </w:rPr>
              <w:tab/>
            </w:r>
            <w:r w:rsidR="009165D7" w:rsidRPr="00E14C1A">
              <w:rPr>
                <w:rStyle w:val="Lienhypertexte"/>
                <w:noProof/>
              </w:rPr>
              <w:t>CSPS</w:t>
            </w:r>
            <w:r w:rsidR="009165D7">
              <w:rPr>
                <w:noProof/>
                <w:webHidden/>
              </w:rPr>
              <w:tab/>
            </w:r>
            <w:r w:rsidR="009165D7">
              <w:rPr>
                <w:noProof/>
                <w:webHidden/>
              </w:rPr>
              <w:fldChar w:fldCharType="begin"/>
            </w:r>
            <w:r w:rsidR="009165D7">
              <w:rPr>
                <w:noProof/>
                <w:webHidden/>
              </w:rPr>
              <w:instrText xml:space="preserve"> PAGEREF _Toc206772279 \h </w:instrText>
            </w:r>
            <w:r w:rsidR="009165D7">
              <w:rPr>
                <w:noProof/>
                <w:webHidden/>
              </w:rPr>
            </w:r>
            <w:r w:rsidR="009165D7">
              <w:rPr>
                <w:noProof/>
                <w:webHidden/>
              </w:rPr>
              <w:fldChar w:fldCharType="separate"/>
            </w:r>
            <w:r w:rsidR="009165D7">
              <w:rPr>
                <w:noProof/>
                <w:webHidden/>
              </w:rPr>
              <w:t>9</w:t>
            </w:r>
            <w:r w:rsidR="009165D7">
              <w:rPr>
                <w:noProof/>
                <w:webHidden/>
              </w:rPr>
              <w:fldChar w:fldCharType="end"/>
            </w:r>
          </w:hyperlink>
        </w:p>
        <w:p w14:paraId="76D0AEF3" w14:textId="4599A6D8" w:rsidR="009165D7" w:rsidRDefault="00A42911">
          <w:pPr>
            <w:pStyle w:val="TM2"/>
            <w:tabs>
              <w:tab w:val="left" w:pos="880"/>
              <w:tab w:val="right" w:leader="dot" w:pos="9062"/>
            </w:tabs>
            <w:rPr>
              <w:rFonts w:eastAsiaTheme="minorEastAsia"/>
              <w:noProof/>
              <w:lang w:eastAsia="fr-FR"/>
            </w:rPr>
          </w:pPr>
          <w:hyperlink w:anchor="_Toc206772280" w:history="1">
            <w:r w:rsidR="009165D7" w:rsidRPr="00E14C1A">
              <w:rPr>
                <w:rStyle w:val="Lienhypertexte"/>
                <w:noProof/>
                <w14:scene3d>
                  <w14:camera w14:prst="orthographicFront"/>
                  <w14:lightRig w14:rig="threePt" w14:dir="t">
                    <w14:rot w14:lat="0" w14:lon="0" w14:rev="0"/>
                  </w14:lightRig>
                </w14:scene3d>
              </w:rPr>
              <w:t>2.4</w:t>
            </w:r>
            <w:r w:rsidR="009165D7">
              <w:rPr>
                <w:rFonts w:eastAsiaTheme="minorEastAsia"/>
                <w:noProof/>
                <w:lang w:eastAsia="fr-FR"/>
              </w:rPr>
              <w:tab/>
            </w:r>
            <w:r w:rsidR="009165D7" w:rsidRPr="00E14C1A">
              <w:rPr>
                <w:rStyle w:val="Lienhypertexte"/>
                <w:noProof/>
              </w:rPr>
              <w:t>Bureau de contrôle</w:t>
            </w:r>
            <w:r w:rsidR="009165D7">
              <w:rPr>
                <w:noProof/>
                <w:webHidden/>
              </w:rPr>
              <w:tab/>
            </w:r>
            <w:r w:rsidR="009165D7">
              <w:rPr>
                <w:noProof/>
                <w:webHidden/>
              </w:rPr>
              <w:fldChar w:fldCharType="begin"/>
            </w:r>
            <w:r w:rsidR="009165D7">
              <w:rPr>
                <w:noProof/>
                <w:webHidden/>
              </w:rPr>
              <w:instrText xml:space="preserve"> PAGEREF _Toc206772280 \h </w:instrText>
            </w:r>
            <w:r w:rsidR="009165D7">
              <w:rPr>
                <w:noProof/>
                <w:webHidden/>
              </w:rPr>
            </w:r>
            <w:r w:rsidR="009165D7">
              <w:rPr>
                <w:noProof/>
                <w:webHidden/>
              </w:rPr>
              <w:fldChar w:fldCharType="separate"/>
            </w:r>
            <w:r w:rsidR="009165D7">
              <w:rPr>
                <w:noProof/>
                <w:webHidden/>
              </w:rPr>
              <w:t>9</w:t>
            </w:r>
            <w:r w:rsidR="009165D7">
              <w:rPr>
                <w:noProof/>
                <w:webHidden/>
              </w:rPr>
              <w:fldChar w:fldCharType="end"/>
            </w:r>
          </w:hyperlink>
        </w:p>
        <w:p w14:paraId="3ED490AC" w14:textId="279CDADC" w:rsidR="009165D7" w:rsidRDefault="00A42911">
          <w:pPr>
            <w:pStyle w:val="TM2"/>
            <w:tabs>
              <w:tab w:val="left" w:pos="880"/>
              <w:tab w:val="right" w:leader="dot" w:pos="9062"/>
            </w:tabs>
            <w:rPr>
              <w:rFonts w:eastAsiaTheme="minorEastAsia"/>
              <w:noProof/>
              <w:lang w:eastAsia="fr-FR"/>
            </w:rPr>
          </w:pPr>
          <w:hyperlink w:anchor="_Toc206772281" w:history="1">
            <w:r w:rsidR="009165D7" w:rsidRPr="00E14C1A">
              <w:rPr>
                <w:rStyle w:val="Lienhypertexte"/>
                <w:noProof/>
                <w14:scene3d>
                  <w14:camera w14:prst="orthographicFront"/>
                  <w14:lightRig w14:rig="threePt" w14:dir="t">
                    <w14:rot w14:lat="0" w14:lon="0" w14:rev="0"/>
                  </w14:lightRig>
                </w14:scene3d>
              </w:rPr>
              <w:t>2.5</w:t>
            </w:r>
            <w:r w:rsidR="009165D7">
              <w:rPr>
                <w:rFonts w:eastAsiaTheme="minorEastAsia"/>
                <w:noProof/>
                <w:lang w:eastAsia="fr-FR"/>
              </w:rPr>
              <w:tab/>
            </w:r>
            <w:r w:rsidR="009165D7" w:rsidRPr="00E14C1A">
              <w:rPr>
                <w:rStyle w:val="Lienhypertexte"/>
                <w:noProof/>
              </w:rPr>
              <w:t>CSSI</w:t>
            </w:r>
            <w:r w:rsidR="009165D7">
              <w:rPr>
                <w:noProof/>
                <w:webHidden/>
              </w:rPr>
              <w:tab/>
            </w:r>
            <w:r w:rsidR="009165D7">
              <w:rPr>
                <w:noProof/>
                <w:webHidden/>
              </w:rPr>
              <w:fldChar w:fldCharType="begin"/>
            </w:r>
            <w:r w:rsidR="009165D7">
              <w:rPr>
                <w:noProof/>
                <w:webHidden/>
              </w:rPr>
              <w:instrText xml:space="preserve"> PAGEREF _Toc206772281 \h </w:instrText>
            </w:r>
            <w:r w:rsidR="009165D7">
              <w:rPr>
                <w:noProof/>
                <w:webHidden/>
              </w:rPr>
            </w:r>
            <w:r w:rsidR="009165D7">
              <w:rPr>
                <w:noProof/>
                <w:webHidden/>
              </w:rPr>
              <w:fldChar w:fldCharType="separate"/>
            </w:r>
            <w:r w:rsidR="009165D7">
              <w:rPr>
                <w:noProof/>
                <w:webHidden/>
              </w:rPr>
              <w:t>9</w:t>
            </w:r>
            <w:r w:rsidR="009165D7">
              <w:rPr>
                <w:noProof/>
                <w:webHidden/>
              </w:rPr>
              <w:fldChar w:fldCharType="end"/>
            </w:r>
          </w:hyperlink>
        </w:p>
        <w:p w14:paraId="7BBEDBA4" w14:textId="5D93633E" w:rsidR="009165D7" w:rsidRDefault="00A42911">
          <w:pPr>
            <w:pStyle w:val="TM1"/>
            <w:tabs>
              <w:tab w:val="left" w:pos="440"/>
              <w:tab w:val="right" w:leader="dot" w:pos="9062"/>
            </w:tabs>
            <w:rPr>
              <w:rFonts w:eastAsiaTheme="minorEastAsia"/>
              <w:noProof/>
              <w:lang w:eastAsia="fr-FR"/>
            </w:rPr>
          </w:pPr>
          <w:hyperlink w:anchor="_Toc206772282" w:history="1">
            <w:r w:rsidR="009165D7" w:rsidRPr="00E14C1A">
              <w:rPr>
                <w:rStyle w:val="Lienhypertexte"/>
                <w:noProof/>
                <w14:scene3d>
                  <w14:camera w14:prst="orthographicFront"/>
                  <w14:lightRig w14:rig="threePt" w14:dir="t">
                    <w14:rot w14:lat="0" w14:lon="0" w14:rev="0"/>
                  </w14:lightRig>
                </w14:scene3d>
              </w:rPr>
              <w:t>3</w:t>
            </w:r>
            <w:r w:rsidR="009165D7">
              <w:rPr>
                <w:rFonts w:eastAsiaTheme="minorEastAsia"/>
                <w:noProof/>
                <w:lang w:eastAsia="fr-FR"/>
              </w:rPr>
              <w:tab/>
            </w:r>
            <w:r w:rsidR="009165D7" w:rsidRPr="00E14C1A">
              <w:rPr>
                <w:rStyle w:val="Lienhypertexte"/>
                <w:noProof/>
              </w:rPr>
              <w:t>Documents contractuels</w:t>
            </w:r>
            <w:r w:rsidR="009165D7">
              <w:rPr>
                <w:noProof/>
                <w:webHidden/>
              </w:rPr>
              <w:tab/>
            </w:r>
            <w:r w:rsidR="009165D7">
              <w:rPr>
                <w:noProof/>
                <w:webHidden/>
              </w:rPr>
              <w:fldChar w:fldCharType="begin"/>
            </w:r>
            <w:r w:rsidR="009165D7">
              <w:rPr>
                <w:noProof/>
                <w:webHidden/>
              </w:rPr>
              <w:instrText xml:space="preserve"> PAGEREF _Toc206772282 \h </w:instrText>
            </w:r>
            <w:r w:rsidR="009165D7">
              <w:rPr>
                <w:noProof/>
                <w:webHidden/>
              </w:rPr>
            </w:r>
            <w:r w:rsidR="009165D7">
              <w:rPr>
                <w:noProof/>
                <w:webHidden/>
              </w:rPr>
              <w:fldChar w:fldCharType="separate"/>
            </w:r>
            <w:r w:rsidR="009165D7">
              <w:rPr>
                <w:noProof/>
                <w:webHidden/>
              </w:rPr>
              <w:t>9</w:t>
            </w:r>
            <w:r w:rsidR="009165D7">
              <w:rPr>
                <w:noProof/>
                <w:webHidden/>
              </w:rPr>
              <w:fldChar w:fldCharType="end"/>
            </w:r>
          </w:hyperlink>
        </w:p>
        <w:p w14:paraId="63FD1584" w14:textId="6FC3CB33" w:rsidR="009165D7" w:rsidRDefault="00A42911">
          <w:pPr>
            <w:pStyle w:val="TM1"/>
            <w:tabs>
              <w:tab w:val="left" w:pos="440"/>
              <w:tab w:val="right" w:leader="dot" w:pos="9062"/>
            </w:tabs>
            <w:rPr>
              <w:rFonts w:eastAsiaTheme="minorEastAsia"/>
              <w:noProof/>
              <w:lang w:eastAsia="fr-FR"/>
            </w:rPr>
          </w:pPr>
          <w:hyperlink w:anchor="_Toc206772283" w:history="1">
            <w:r w:rsidR="009165D7" w:rsidRPr="00E14C1A">
              <w:rPr>
                <w:rStyle w:val="Lienhypertexte"/>
                <w:noProof/>
                <w14:scene3d>
                  <w14:camera w14:prst="orthographicFront"/>
                  <w14:lightRig w14:rig="threePt" w14:dir="t">
                    <w14:rot w14:lat="0" w14:lon="0" w14:rev="0"/>
                  </w14:lightRig>
                </w14:scene3d>
              </w:rPr>
              <w:t>4</w:t>
            </w:r>
            <w:r w:rsidR="009165D7">
              <w:rPr>
                <w:rFonts w:eastAsiaTheme="minorEastAsia"/>
                <w:noProof/>
                <w:lang w:eastAsia="fr-FR"/>
              </w:rPr>
              <w:tab/>
            </w:r>
            <w:r w:rsidR="009165D7" w:rsidRPr="00E14C1A">
              <w:rPr>
                <w:rStyle w:val="Lienhypertexte"/>
                <w:noProof/>
              </w:rPr>
              <w:t>Prix et mode d’évaluation des ouvrages, variation dans les prix, règlement des comptes</w:t>
            </w:r>
            <w:r w:rsidR="009165D7">
              <w:rPr>
                <w:noProof/>
                <w:webHidden/>
              </w:rPr>
              <w:tab/>
            </w:r>
            <w:r w:rsidR="009165D7">
              <w:rPr>
                <w:noProof/>
                <w:webHidden/>
              </w:rPr>
              <w:fldChar w:fldCharType="begin"/>
            </w:r>
            <w:r w:rsidR="009165D7">
              <w:rPr>
                <w:noProof/>
                <w:webHidden/>
              </w:rPr>
              <w:instrText xml:space="preserve"> PAGEREF _Toc206772283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7F2F5B5D" w14:textId="4DDEA21D" w:rsidR="009165D7" w:rsidRDefault="00A42911">
          <w:pPr>
            <w:pStyle w:val="TM2"/>
            <w:tabs>
              <w:tab w:val="left" w:pos="880"/>
              <w:tab w:val="right" w:leader="dot" w:pos="9062"/>
            </w:tabs>
            <w:rPr>
              <w:rFonts w:eastAsiaTheme="minorEastAsia"/>
              <w:noProof/>
              <w:lang w:eastAsia="fr-FR"/>
            </w:rPr>
          </w:pPr>
          <w:hyperlink w:anchor="_Toc206772284" w:history="1">
            <w:r w:rsidR="009165D7" w:rsidRPr="00E14C1A">
              <w:rPr>
                <w:rStyle w:val="Lienhypertexte"/>
                <w:noProof/>
                <w14:scene3d>
                  <w14:camera w14:prst="orthographicFront"/>
                  <w14:lightRig w14:rig="threePt" w14:dir="t">
                    <w14:rot w14:lat="0" w14:lon="0" w14:rev="0"/>
                  </w14:lightRig>
                </w14:scene3d>
              </w:rPr>
              <w:t>4.1</w:t>
            </w:r>
            <w:r w:rsidR="009165D7">
              <w:rPr>
                <w:rFonts w:eastAsiaTheme="minorEastAsia"/>
                <w:noProof/>
                <w:lang w:eastAsia="fr-FR"/>
              </w:rPr>
              <w:tab/>
            </w:r>
            <w:r w:rsidR="009165D7" w:rsidRPr="00E14C1A">
              <w:rPr>
                <w:rStyle w:val="Lienhypertexte"/>
                <w:noProof/>
              </w:rPr>
              <w:t>Répartition des paiements</w:t>
            </w:r>
            <w:r w:rsidR="009165D7">
              <w:rPr>
                <w:noProof/>
                <w:webHidden/>
              </w:rPr>
              <w:tab/>
            </w:r>
            <w:r w:rsidR="009165D7">
              <w:rPr>
                <w:noProof/>
                <w:webHidden/>
              </w:rPr>
              <w:fldChar w:fldCharType="begin"/>
            </w:r>
            <w:r w:rsidR="009165D7">
              <w:rPr>
                <w:noProof/>
                <w:webHidden/>
              </w:rPr>
              <w:instrText xml:space="preserve"> PAGEREF _Toc206772284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56D10CFF" w14:textId="72DEA8E5" w:rsidR="009165D7" w:rsidRDefault="00A42911">
          <w:pPr>
            <w:pStyle w:val="TM2"/>
            <w:tabs>
              <w:tab w:val="left" w:pos="880"/>
              <w:tab w:val="right" w:leader="dot" w:pos="9062"/>
            </w:tabs>
            <w:rPr>
              <w:rFonts w:eastAsiaTheme="minorEastAsia"/>
              <w:noProof/>
              <w:lang w:eastAsia="fr-FR"/>
            </w:rPr>
          </w:pPr>
          <w:hyperlink w:anchor="_Toc206772285" w:history="1">
            <w:r w:rsidR="009165D7" w:rsidRPr="00E14C1A">
              <w:rPr>
                <w:rStyle w:val="Lienhypertexte"/>
                <w:noProof/>
                <w14:scene3d>
                  <w14:camera w14:prst="orthographicFront"/>
                  <w14:lightRig w14:rig="threePt" w14:dir="t">
                    <w14:rot w14:lat="0" w14:lon="0" w14:rev="0"/>
                  </w14:lightRig>
                </w14:scene3d>
              </w:rPr>
              <w:t>4.2</w:t>
            </w:r>
            <w:r w:rsidR="009165D7">
              <w:rPr>
                <w:rFonts w:eastAsiaTheme="minorEastAsia"/>
                <w:noProof/>
                <w:lang w:eastAsia="fr-FR"/>
              </w:rPr>
              <w:tab/>
            </w:r>
            <w:r w:rsidR="009165D7" w:rsidRPr="00E14C1A">
              <w:rPr>
                <w:rStyle w:val="Lienhypertexte"/>
                <w:noProof/>
              </w:rPr>
              <w:t>Contenu des prix, mode d’évaluation des ouvrages et de règlement des comptes</w:t>
            </w:r>
            <w:r w:rsidR="009165D7">
              <w:rPr>
                <w:noProof/>
                <w:webHidden/>
              </w:rPr>
              <w:tab/>
            </w:r>
            <w:r w:rsidR="009165D7">
              <w:rPr>
                <w:noProof/>
                <w:webHidden/>
              </w:rPr>
              <w:fldChar w:fldCharType="begin"/>
            </w:r>
            <w:r w:rsidR="009165D7">
              <w:rPr>
                <w:noProof/>
                <w:webHidden/>
              </w:rPr>
              <w:instrText xml:space="preserve"> PAGEREF _Toc206772285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2CEC898D" w14:textId="552896D5" w:rsidR="009165D7" w:rsidRDefault="00A42911">
          <w:pPr>
            <w:pStyle w:val="TM3"/>
            <w:tabs>
              <w:tab w:val="left" w:pos="1320"/>
              <w:tab w:val="right" w:leader="dot" w:pos="9062"/>
            </w:tabs>
            <w:rPr>
              <w:rFonts w:eastAsiaTheme="minorEastAsia"/>
              <w:noProof/>
              <w:lang w:eastAsia="fr-FR"/>
            </w:rPr>
          </w:pPr>
          <w:hyperlink w:anchor="_Toc206772286" w:history="1">
            <w:r w:rsidR="009165D7" w:rsidRPr="00E14C1A">
              <w:rPr>
                <w:rStyle w:val="Lienhypertexte"/>
                <w:noProof/>
                <w14:scene3d>
                  <w14:camera w14:prst="orthographicFront"/>
                  <w14:lightRig w14:rig="threePt" w14:dir="t">
                    <w14:rot w14:lat="0" w14:lon="0" w14:rev="0"/>
                  </w14:lightRig>
                </w14:scene3d>
              </w:rPr>
              <w:t>4.2.1</w:t>
            </w:r>
            <w:r w:rsidR="009165D7">
              <w:rPr>
                <w:rFonts w:eastAsiaTheme="minorEastAsia"/>
                <w:noProof/>
                <w:lang w:eastAsia="fr-FR"/>
              </w:rPr>
              <w:tab/>
            </w:r>
            <w:r w:rsidR="009165D7" w:rsidRPr="00E14C1A">
              <w:rPr>
                <w:rStyle w:val="Lienhypertexte"/>
                <w:noProof/>
              </w:rPr>
              <w:t>Contenu des prix</w:t>
            </w:r>
            <w:r w:rsidR="009165D7">
              <w:rPr>
                <w:noProof/>
                <w:webHidden/>
              </w:rPr>
              <w:tab/>
            </w:r>
            <w:r w:rsidR="009165D7">
              <w:rPr>
                <w:noProof/>
                <w:webHidden/>
              </w:rPr>
              <w:fldChar w:fldCharType="begin"/>
            </w:r>
            <w:r w:rsidR="009165D7">
              <w:rPr>
                <w:noProof/>
                <w:webHidden/>
              </w:rPr>
              <w:instrText xml:space="preserve"> PAGEREF _Toc206772286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0965A3D1" w14:textId="505251F6" w:rsidR="009165D7" w:rsidRDefault="00A42911">
          <w:pPr>
            <w:pStyle w:val="TM3"/>
            <w:tabs>
              <w:tab w:val="left" w:pos="1320"/>
              <w:tab w:val="right" w:leader="dot" w:pos="9062"/>
            </w:tabs>
            <w:rPr>
              <w:rFonts w:eastAsiaTheme="minorEastAsia"/>
              <w:noProof/>
              <w:lang w:eastAsia="fr-FR"/>
            </w:rPr>
          </w:pPr>
          <w:hyperlink w:anchor="_Toc206772287" w:history="1">
            <w:r w:rsidR="009165D7" w:rsidRPr="00E14C1A">
              <w:rPr>
                <w:rStyle w:val="Lienhypertexte"/>
                <w:noProof/>
                <w14:scene3d>
                  <w14:camera w14:prst="orthographicFront"/>
                  <w14:lightRig w14:rig="threePt" w14:dir="t">
                    <w14:rot w14:lat="0" w14:lon="0" w14:rev="0"/>
                  </w14:lightRig>
                </w14:scene3d>
              </w:rPr>
              <w:t>4.2.2</w:t>
            </w:r>
            <w:r w:rsidR="009165D7">
              <w:rPr>
                <w:rFonts w:eastAsiaTheme="minorEastAsia"/>
                <w:noProof/>
                <w:lang w:eastAsia="fr-FR"/>
              </w:rPr>
              <w:tab/>
            </w:r>
            <w:r w:rsidR="009165D7" w:rsidRPr="00E14C1A">
              <w:rPr>
                <w:rStyle w:val="Lienhypertexte"/>
                <w:noProof/>
              </w:rPr>
              <w:t>Forme des prix</w:t>
            </w:r>
            <w:r w:rsidR="009165D7">
              <w:rPr>
                <w:noProof/>
                <w:webHidden/>
              </w:rPr>
              <w:tab/>
            </w:r>
            <w:r w:rsidR="009165D7">
              <w:rPr>
                <w:noProof/>
                <w:webHidden/>
              </w:rPr>
              <w:fldChar w:fldCharType="begin"/>
            </w:r>
            <w:r w:rsidR="009165D7">
              <w:rPr>
                <w:noProof/>
                <w:webHidden/>
              </w:rPr>
              <w:instrText xml:space="preserve"> PAGEREF _Toc206772287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1B4A483E" w14:textId="2C6DCB5F" w:rsidR="009165D7" w:rsidRDefault="00A42911">
          <w:pPr>
            <w:pStyle w:val="TM3"/>
            <w:tabs>
              <w:tab w:val="left" w:pos="1320"/>
              <w:tab w:val="right" w:leader="dot" w:pos="9062"/>
            </w:tabs>
            <w:rPr>
              <w:rFonts w:eastAsiaTheme="minorEastAsia"/>
              <w:noProof/>
              <w:lang w:eastAsia="fr-FR"/>
            </w:rPr>
          </w:pPr>
          <w:hyperlink w:anchor="_Toc206772288" w:history="1">
            <w:r w:rsidR="009165D7" w:rsidRPr="00E14C1A">
              <w:rPr>
                <w:rStyle w:val="Lienhypertexte"/>
                <w:noProof/>
                <w14:scene3d>
                  <w14:camera w14:prst="orthographicFront"/>
                  <w14:lightRig w14:rig="threePt" w14:dir="t">
                    <w14:rot w14:lat="0" w14:lon="0" w14:rev="0"/>
                  </w14:lightRig>
                </w14:scene3d>
              </w:rPr>
              <w:t>4.2.3</w:t>
            </w:r>
            <w:r w:rsidR="009165D7">
              <w:rPr>
                <w:rFonts w:eastAsiaTheme="minorEastAsia"/>
                <w:noProof/>
                <w:lang w:eastAsia="fr-FR"/>
              </w:rPr>
              <w:tab/>
            </w:r>
            <w:r w:rsidR="009165D7" w:rsidRPr="00E14C1A">
              <w:rPr>
                <w:rStyle w:val="Lienhypertexte"/>
                <w:noProof/>
              </w:rPr>
              <w:t>Mode d’évaluation des ouvrages</w:t>
            </w:r>
            <w:r w:rsidR="009165D7">
              <w:rPr>
                <w:noProof/>
                <w:webHidden/>
              </w:rPr>
              <w:tab/>
            </w:r>
            <w:r w:rsidR="009165D7">
              <w:rPr>
                <w:noProof/>
                <w:webHidden/>
              </w:rPr>
              <w:fldChar w:fldCharType="begin"/>
            </w:r>
            <w:r w:rsidR="009165D7">
              <w:rPr>
                <w:noProof/>
                <w:webHidden/>
              </w:rPr>
              <w:instrText xml:space="preserve"> PAGEREF _Toc206772288 \h </w:instrText>
            </w:r>
            <w:r w:rsidR="009165D7">
              <w:rPr>
                <w:noProof/>
                <w:webHidden/>
              </w:rPr>
            </w:r>
            <w:r w:rsidR="009165D7">
              <w:rPr>
                <w:noProof/>
                <w:webHidden/>
              </w:rPr>
              <w:fldChar w:fldCharType="separate"/>
            </w:r>
            <w:r w:rsidR="009165D7">
              <w:rPr>
                <w:noProof/>
                <w:webHidden/>
              </w:rPr>
              <w:t>10</w:t>
            </w:r>
            <w:r w:rsidR="009165D7">
              <w:rPr>
                <w:noProof/>
                <w:webHidden/>
              </w:rPr>
              <w:fldChar w:fldCharType="end"/>
            </w:r>
          </w:hyperlink>
        </w:p>
        <w:p w14:paraId="0BC238A9" w14:textId="2DEF2267" w:rsidR="009165D7" w:rsidRDefault="00A42911">
          <w:pPr>
            <w:pStyle w:val="TM2"/>
            <w:tabs>
              <w:tab w:val="left" w:pos="880"/>
              <w:tab w:val="right" w:leader="dot" w:pos="9062"/>
            </w:tabs>
            <w:rPr>
              <w:rFonts w:eastAsiaTheme="minorEastAsia"/>
              <w:noProof/>
              <w:lang w:eastAsia="fr-FR"/>
            </w:rPr>
          </w:pPr>
          <w:hyperlink w:anchor="_Toc206772289" w:history="1">
            <w:r w:rsidR="009165D7" w:rsidRPr="00E14C1A">
              <w:rPr>
                <w:rStyle w:val="Lienhypertexte"/>
                <w:noProof/>
                <w14:scene3d>
                  <w14:camera w14:prst="orthographicFront"/>
                  <w14:lightRig w14:rig="threePt" w14:dir="t">
                    <w14:rot w14:lat="0" w14:lon="0" w14:rev="0"/>
                  </w14:lightRig>
                </w14:scene3d>
              </w:rPr>
              <w:t>4.3</w:t>
            </w:r>
            <w:r w:rsidR="009165D7">
              <w:rPr>
                <w:rFonts w:eastAsiaTheme="minorEastAsia"/>
                <w:noProof/>
                <w:lang w:eastAsia="fr-FR"/>
              </w:rPr>
              <w:tab/>
            </w:r>
            <w:r w:rsidR="009165D7" w:rsidRPr="00E14C1A">
              <w:rPr>
                <w:rStyle w:val="Lienhypertexte"/>
                <w:noProof/>
              </w:rPr>
              <w:t>Variation dans les prix</w:t>
            </w:r>
            <w:r w:rsidR="009165D7">
              <w:rPr>
                <w:noProof/>
                <w:webHidden/>
              </w:rPr>
              <w:tab/>
            </w:r>
            <w:r w:rsidR="009165D7">
              <w:rPr>
                <w:noProof/>
                <w:webHidden/>
              </w:rPr>
              <w:fldChar w:fldCharType="begin"/>
            </w:r>
            <w:r w:rsidR="009165D7">
              <w:rPr>
                <w:noProof/>
                <w:webHidden/>
              </w:rPr>
              <w:instrText xml:space="preserve"> PAGEREF _Toc206772289 \h </w:instrText>
            </w:r>
            <w:r w:rsidR="009165D7">
              <w:rPr>
                <w:noProof/>
                <w:webHidden/>
              </w:rPr>
            </w:r>
            <w:r w:rsidR="009165D7">
              <w:rPr>
                <w:noProof/>
                <w:webHidden/>
              </w:rPr>
              <w:fldChar w:fldCharType="separate"/>
            </w:r>
            <w:r w:rsidR="009165D7">
              <w:rPr>
                <w:noProof/>
                <w:webHidden/>
              </w:rPr>
              <w:t>12</w:t>
            </w:r>
            <w:r w:rsidR="009165D7">
              <w:rPr>
                <w:noProof/>
                <w:webHidden/>
              </w:rPr>
              <w:fldChar w:fldCharType="end"/>
            </w:r>
          </w:hyperlink>
        </w:p>
        <w:p w14:paraId="35045F78" w14:textId="3FECC41E" w:rsidR="009165D7" w:rsidRDefault="00A42911">
          <w:pPr>
            <w:pStyle w:val="TM1"/>
            <w:tabs>
              <w:tab w:val="left" w:pos="440"/>
              <w:tab w:val="right" w:leader="dot" w:pos="9062"/>
            </w:tabs>
            <w:rPr>
              <w:rFonts w:eastAsiaTheme="minorEastAsia"/>
              <w:noProof/>
              <w:lang w:eastAsia="fr-FR"/>
            </w:rPr>
          </w:pPr>
          <w:hyperlink w:anchor="_Toc206772290" w:history="1">
            <w:r w:rsidR="009165D7" w:rsidRPr="00E14C1A">
              <w:rPr>
                <w:rStyle w:val="Lienhypertexte"/>
                <w:noProof/>
                <w14:scene3d>
                  <w14:camera w14:prst="orthographicFront"/>
                  <w14:lightRig w14:rig="threePt" w14:dir="t">
                    <w14:rot w14:lat="0" w14:lon="0" w14:rev="0"/>
                  </w14:lightRig>
                </w14:scene3d>
              </w:rPr>
              <w:t>5</w:t>
            </w:r>
            <w:r w:rsidR="009165D7">
              <w:rPr>
                <w:rFonts w:eastAsiaTheme="minorEastAsia"/>
                <w:noProof/>
                <w:lang w:eastAsia="fr-FR"/>
              </w:rPr>
              <w:tab/>
            </w:r>
            <w:r w:rsidR="009165D7" w:rsidRPr="00E14C1A">
              <w:rPr>
                <w:rStyle w:val="Lienhypertexte"/>
                <w:noProof/>
              </w:rPr>
              <w:t>Modalités de règlement des comptes</w:t>
            </w:r>
            <w:r w:rsidR="009165D7">
              <w:rPr>
                <w:noProof/>
                <w:webHidden/>
              </w:rPr>
              <w:tab/>
            </w:r>
            <w:r w:rsidR="009165D7">
              <w:rPr>
                <w:noProof/>
                <w:webHidden/>
              </w:rPr>
              <w:fldChar w:fldCharType="begin"/>
            </w:r>
            <w:r w:rsidR="009165D7">
              <w:rPr>
                <w:noProof/>
                <w:webHidden/>
              </w:rPr>
              <w:instrText xml:space="preserve"> PAGEREF _Toc206772290 \h </w:instrText>
            </w:r>
            <w:r w:rsidR="009165D7">
              <w:rPr>
                <w:noProof/>
                <w:webHidden/>
              </w:rPr>
            </w:r>
            <w:r w:rsidR="009165D7">
              <w:rPr>
                <w:noProof/>
                <w:webHidden/>
              </w:rPr>
              <w:fldChar w:fldCharType="separate"/>
            </w:r>
            <w:r w:rsidR="009165D7">
              <w:rPr>
                <w:noProof/>
                <w:webHidden/>
              </w:rPr>
              <w:t>13</w:t>
            </w:r>
            <w:r w:rsidR="009165D7">
              <w:rPr>
                <w:noProof/>
                <w:webHidden/>
              </w:rPr>
              <w:fldChar w:fldCharType="end"/>
            </w:r>
          </w:hyperlink>
        </w:p>
        <w:p w14:paraId="03CF61A7" w14:textId="1DFF3709" w:rsidR="009165D7" w:rsidRDefault="00A42911">
          <w:pPr>
            <w:pStyle w:val="TM2"/>
            <w:tabs>
              <w:tab w:val="left" w:pos="880"/>
              <w:tab w:val="right" w:leader="dot" w:pos="9062"/>
            </w:tabs>
            <w:rPr>
              <w:rFonts w:eastAsiaTheme="minorEastAsia"/>
              <w:noProof/>
              <w:lang w:eastAsia="fr-FR"/>
            </w:rPr>
          </w:pPr>
          <w:hyperlink w:anchor="_Toc206772291" w:history="1">
            <w:r w:rsidR="009165D7" w:rsidRPr="00E14C1A">
              <w:rPr>
                <w:rStyle w:val="Lienhypertexte"/>
                <w:noProof/>
                <w14:scene3d>
                  <w14:camera w14:prst="orthographicFront"/>
                  <w14:lightRig w14:rig="threePt" w14:dir="t">
                    <w14:rot w14:lat="0" w14:lon="0" w14:rev="0"/>
                  </w14:lightRig>
                </w14:scene3d>
              </w:rPr>
              <w:t>5.1</w:t>
            </w:r>
            <w:r w:rsidR="009165D7">
              <w:rPr>
                <w:rFonts w:eastAsiaTheme="minorEastAsia"/>
                <w:noProof/>
                <w:lang w:eastAsia="fr-FR"/>
              </w:rPr>
              <w:tab/>
            </w:r>
            <w:r w:rsidR="009165D7" w:rsidRPr="00E14C1A">
              <w:rPr>
                <w:rStyle w:val="Lienhypertexte"/>
                <w:noProof/>
              </w:rPr>
              <w:t>Avance</w:t>
            </w:r>
            <w:r w:rsidR="009165D7">
              <w:rPr>
                <w:noProof/>
                <w:webHidden/>
              </w:rPr>
              <w:tab/>
            </w:r>
            <w:r w:rsidR="009165D7">
              <w:rPr>
                <w:noProof/>
                <w:webHidden/>
              </w:rPr>
              <w:fldChar w:fldCharType="begin"/>
            </w:r>
            <w:r w:rsidR="009165D7">
              <w:rPr>
                <w:noProof/>
                <w:webHidden/>
              </w:rPr>
              <w:instrText xml:space="preserve"> PAGEREF _Toc206772291 \h </w:instrText>
            </w:r>
            <w:r w:rsidR="009165D7">
              <w:rPr>
                <w:noProof/>
                <w:webHidden/>
              </w:rPr>
            </w:r>
            <w:r w:rsidR="009165D7">
              <w:rPr>
                <w:noProof/>
                <w:webHidden/>
              </w:rPr>
              <w:fldChar w:fldCharType="separate"/>
            </w:r>
            <w:r w:rsidR="009165D7">
              <w:rPr>
                <w:noProof/>
                <w:webHidden/>
              </w:rPr>
              <w:t>13</w:t>
            </w:r>
            <w:r w:rsidR="009165D7">
              <w:rPr>
                <w:noProof/>
                <w:webHidden/>
              </w:rPr>
              <w:fldChar w:fldCharType="end"/>
            </w:r>
          </w:hyperlink>
        </w:p>
        <w:p w14:paraId="45E1FC17" w14:textId="0191574D" w:rsidR="009165D7" w:rsidRDefault="00A42911">
          <w:pPr>
            <w:pStyle w:val="TM3"/>
            <w:tabs>
              <w:tab w:val="left" w:pos="1320"/>
              <w:tab w:val="right" w:leader="dot" w:pos="9062"/>
            </w:tabs>
            <w:rPr>
              <w:rFonts w:eastAsiaTheme="minorEastAsia"/>
              <w:noProof/>
              <w:lang w:eastAsia="fr-FR"/>
            </w:rPr>
          </w:pPr>
          <w:hyperlink w:anchor="_Toc206772292" w:history="1">
            <w:r w:rsidR="009165D7" w:rsidRPr="00E14C1A">
              <w:rPr>
                <w:rStyle w:val="Lienhypertexte"/>
                <w:noProof/>
                <w14:scene3d>
                  <w14:camera w14:prst="orthographicFront"/>
                  <w14:lightRig w14:rig="threePt" w14:dir="t">
                    <w14:rot w14:lat="0" w14:lon="0" w14:rev="0"/>
                  </w14:lightRig>
                </w14:scene3d>
              </w:rPr>
              <w:t>5.1.1</w:t>
            </w:r>
            <w:r w:rsidR="009165D7">
              <w:rPr>
                <w:rFonts w:eastAsiaTheme="minorEastAsia"/>
                <w:noProof/>
                <w:lang w:eastAsia="fr-FR"/>
              </w:rPr>
              <w:tab/>
            </w:r>
            <w:r w:rsidR="009165D7" w:rsidRPr="00E14C1A">
              <w:rPr>
                <w:rStyle w:val="Lienhypertexte"/>
                <w:noProof/>
              </w:rPr>
              <w:t>Dispositions générales</w:t>
            </w:r>
            <w:r w:rsidR="009165D7">
              <w:rPr>
                <w:noProof/>
                <w:webHidden/>
              </w:rPr>
              <w:tab/>
            </w:r>
            <w:r w:rsidR="009165D7">
              <w:rPr>
                <w:noProof/>
                <w:webHidden/>
              </w:rPr>
              <w:fldChar w:fldCharType="begin"/>
            </w:r>
            <w:r w:rsidR="009165D7">
              <w:rPr>
                <w:noProof/>
                <w:webHidden/>
              </w:rPr>
              <w:instrText xml:space="preserve"> PAGEREF _Toc206772292 \h </w:instrText>
            </w:r>
            <w:r w:rsidR="009165D7">
              <w:rPr>
                <w:noProof/>
                <w:webHidden/>
              </w:rPr>
            </w:r>
            <w:r w:rsidR="009165D7">
              <w:rPr>
                <w:noProof/>
                <w:webHidden/>
              </w:rPr>
              <w:fldChar w:fldCharType="separate"/>
            </w:r>
            <w:r w:rsidR="009165D7">
              <w:rPr>
                <w:noProof/>
                <w:webHidden/>
              </w:rPr>
              <w:t>13</w:t>
            </w:r>
            <w:r w:rsidR="009165D7">
              <w:rPr>
                <w:noProof/>
                <w:webHidden/>
              </w:rPr>
              <w:fldChar w:fldCharType="end"/>
            </w:r>
          </w:hyperlink>
        </w:p>
        <w:p w14:paraId="0990CF95" w14:textId="5F622A2E" w:rsidR="009165D7" w:rsidRDefault="00A42911">
          <w:pPr>
            <w:pStyle w:val="TM3"/>
            <w:tabs>
              <w:tab w:val="left" w:pos="1320"/>
              <w:tab w:val="right" w:leader="dot" w:pos="9062"/>
            </w:tabs>
            <w:rPr>
              <w:rFonts w:eastAsiaTheme="minorEastAsia"/>
              <w:noProof/>
              <w:lang w:eastAsia="fr-FR"/>
            </w:rPr>
          </w:pPr>
          <w:hyperlink w:anchor="_Toc206772293" w:history="1">
            <w:r w:rsidR="009165D7" w:rsidRPr="00E14C1A">
              <w:rPr>
                <w:rStyle w:val="Lienhypertexte"/>
                <w:noProof/>
                <w14:scene3d>
                  <w14:camera w14:prst="orthographicFront"/>
                  <w14:lightRig w14:rig="threePt" w14:dir="t">
                    <w14:rot w14:lat="0" w14:lon="0" w14:rev="0"/>
                  </w14:lightRig>
                </w14:scene3d>
              </w:rPr>
              <w:t>5.1.2</w:t>
            </w:r>
            <w:r w:rsidR="009165D7">
              <w:rPr>
                <w:rFonts w:eastAsiaTheme="minorEastAsia"/>
                <w:noProof/>
                <w:lang w:eastAsia="fr-FR"/>
              </w:rPr>
              <w:tab/>
            </w:r>
            <w:r w:rsidR="009165D7" w:rsidRPr="00E14C1A">
              <w:rPr>
                <w:rStyle w:val="Lienhypertexte"/>
                <w:noProof/>
              </w:rPr>
              <w:t>Montant de l’avance</w:t>
            </w:r>
            <w:r w:rsidR="009165D7">
              <w:rPr>
                <w:noProof/>
                <w:webHidden/>
              </w:rPr>
              <w:tab/>
            </w:r>
            <w:r w:rsidR="009165D7">
              <w:rPr>
                <w:noProof/>
                <w:webHidden/>
              </w:rPr>
              <w:fldChar w:fldCharType="begin"/>
            </w:r>
            <w:r w:rsidR="009165D7">
              <w:rPr>
                <w:noProof/>
                <w:webHidden/>
              </w:rPr>
              <w:instrText xml:space="preserve"> PAGEREF _Toc206772293 \h </w:instrText>
            </w:r>
            <w:r w:rsidR="009165D7">
              <w:rPr>
                <w:noProof/>
                <w:webHidden/>
              </w:rPr>
            </w:r>
            <w:r w:rsidR="009165D7">
              <w:rPr>
                <w:noProof/>
                <w:webHidden/>
              </w:rPr>
              <w:fldChar w:fldCharType="separate"/>
            </w:r>
            <w:r w:rsidR="009165D7">
              <w:rPr>
                <w:noProof/>
                <w:webHidden/>
              </w:rPr>
              <w:t>14</w:t>
            </w:r>
            <w:r w:rsidR="009165D7">
              <w:rPr>
                <w:noProof/>
                <w:webHidden/>
              </w:rPr>
              <w:fldChar w:fldCharType="end"/>
            </w:r>
          </w:hyperlink>
        </w:p>
        <w:p w14:paraId="137836B6" w14:textId="37E549B2" w:rsidR="009165D7" w:rsidRDefault="00A42911">
          <w:pPr>
            <w:pStyle w:val="TM2"/>
            <w:tabs>
              <w:tab w:val="left" w:pos="880"/>
              <w:tab w:val="right" w:leader="dot" w:pos="9062"/>
            </w:tabs>
            <w:rPr>
              <w:rFonts w:eastAsiaTheme="minorEastAsia"/>
              <w:noProof/>
              <w:lang w:eastAsia="fr-FR"/>
            </w:rPr>
          </w:pPr>
          <w:hyperlink w:anchor="_Toc206772294" w:history="1">
            <w:r w:rsidR="009165D7" w:rsidRPr="00E14C1A">
              <w:rPr>
                <w:rStyle w:val="Lienhypertexte"/>
                <w:noProof/>
                <w14:scene3d>
                  <w14:camera w14:prst="orthographicFront"/>
                  <w14:lightRig w14:rig="threePt" w14:dir="t">
                    <w14:rot w14:lat="0" w14:lon="0" w14:rev="0"/>
                  </w14:lightRig>
                </w14:scene3d>
              </w:rPr>
              <w:t>5.2</w:t>
            </w:r>
            <w:r w:rsidR="009165D7">
              <w:rPr>
                <w:rFonts w:eastAsiaTheme="minorEastAsia"/>
                <w:noProof/>
                <w:lang w:eastAsia="fr-FR"/>
              </w:rPr>
              <w:tab/>
            </w:r>
            <w:r w:rsidR="009165D7" w:rsidRPr="00E14C1A">
              <w:rPr>
                <w:rStyle w:val="Lienhypertexte"/>
                <w:noProof/>
              </w:rPr>
              <w:t>Projets de décomptes mensuels, acomptes et décomptes finaux</w:t>
            </w:r>
            <w:r w:rsidR="009165D7">
              <w:rPr>
                <w:noProof/>
                <w:webHidden/>
              </w:rPr>
              <w:tab/>
            </w:r>
            <w:r w:rsidR="009165D7">
              <w:rPr>
                <w:noProof/>
                <w:webHidden/>
              </w:rPr>
              <w:fldChar w:fldCharType="begin"/>
            </w:r>
            <w:r w:rsidR="009165D7">
              <w:rPr>
                <w:noProof/>
                <w:webHidden/>
              </w:rPr>
              <w:instrText xml:space="preserve"> PAGEREF _Toc206772294 \h </w:instrText>
            </w:r>
            <w:r w:rsidR="009165D7">
              <w:rPr>
                <w:noProof/>
                <w:webHidden/>
              </w:rPr>
            </w:r>
            <w:r w:rsidR="009165D7">
              <w:rPr>
                <w:noProof/>
                <w:webHidden/>
              </w:rPr>
              <w:fldChar w:fldCharType="separate"/>
            </w:r>
            <w:r w:rsidR="009165D7">
              <w:rPr>
                <w:noProof/>
                <w:webHidden/>
              </w:rPr>
              <w:t>14</w:t>
            </w:r>
            <w:r w:rsidR="009165D7">
              <w:rPr>
                <w:noProof/>
                <w:webHidden/>
              </w:rPr>
              <w:fldChar w:fldCharType="end"/>
            </w:r>
          </w:hyperlink>
        </w:p>
        <w:p w14:paraId="05D7A4B6" w14:textId="5C77DA90" w:rsidR="009165D7" w:rsidRDefault="00A42911">
          <w:pPr>
            <w:pStyle w:val="TM3"/>
            <w:tabs>
              <w:tab w:val="left" w:pos="1320"/>
              <w:tab w:val="right" w:leader="dot" w:pos="9062"/>
            </w:tabs>
            <w:rPr>
              <w:rFonts w:eastAsiaTheme="minorEastAsia"/>
              <w:noProof/>
              <w:lang w:eastAsia="fr-FR"/>
            </w:rPr>
          </w:pPr>
          <w:hyperlink w:anchor="_Toc206772295" w:history="1">
            <w:r w:rsidR="009165D7" w:rsidRPr="00E14C1A">
              <w:rPr>
                <w:rStyle w:val="Lienhypertexte"/>
                <w:noProof/>
                <w14:scene3d>
                  <w14:camera w14:prst="orthographicFront"/>
                  <w14:lightRig w14:rig="threePt" w14:dir="t">
                    <w14:rot w14:lat="0" w14:lon="0" w14:rev="0"/>
                  </w14:lightRig>
                </w14:scene3d>
              </w:rPr>
              <w:t>5.2.1</w:t>
            </w:r>
            <w:r w:rsidR="009165D7">
              <w:rPr>
                <w:rFonts w:eastAsiaTheme="minorEastAsia"/>
                <w:noProof/>
                <w:lang w:eastAsia="fr-FR"/>
              </w:rPr>
              <w:tab/>
            </w:r>
            <w:r w:rsidR="009165D7" w:rsidRPr="00E14C1A">
              <w:rPr>
                <w:rStyle w:val="Lienhypertexte"/>
                <w:noProof/>
              </w:rPr>
              <w:t>Les projets de décomptes mensuels et acomptes mensuels</w:t>
            </w:r>
            <w:r w:rsidR="009165D7">
              <w:rPr>
                <w:noProof/>
                <w:webHidden/>
              </w:rPr>
              <w:tab/>
            </w:r>
            <w:r w:rsidR="009165D7">
              <w:rPr>
                <w:noProof/>
                <w:webHidden/>
              </w:rPr>
              <w:fldChar w:fldCharType="begin"/>
            </w:r>
            <w:r w:rsidR="009165D7">
              <w:rPr>
                <w:noProof/>
                <w:webHidden/>
              </w:rPr>
              <w:instrText xml:space="preserve"> PAGEREF _Toc206772295 \h </w:instrText>
            </w:r>
            <w:r w:rsidR="009165D7">
              <w:rPr>
                <w:noProof/>
                <w:webHidden/>
              </w:rPr>
            </w:r>
            <w:r w:rsidR="009165D7">
              <w:rPr>
                <w:noProof/>
                <w:webHidden/>
              </w:rPr>
              <w:fldChar w:fldCharType="separate"/>
            </w:r>
            <w:r w:rsidR="009165D7">
              <w:rPr>
                <w:noProof/>
                <w:webHidden/>
              </w:rPr>
              <w:t>14</w:t>
            </w:r>
            <w:r w:rsidR="009165D7">
              <w:rPr>
                <w:noProof/>
                <w:webHidden/>
              </w:rPr>
              <w:fldChar w:fldCharType="end"/>
            </w:r>
          </w:hyperlink>
        </w:p>
        <w:p w14:paraId="3CD67D42" w14:textId="08C58BD7" w:rsidR="009165D7" w:rsidRDefault="00A42911">
          <w:pPr>
            <w:pStyle w:val="TM3"/>
            <w:tabs>
              <w:tab w:val="left" w:pos="1320"/>
              <w:tab w:val="right" w:leader="dot" w:pos="9062"/>
            </w:tabs>
            <w:rPr>
              <w:rFonts w:eastAsiaTheme="minorEastAsia"/>
              <w:noProof/>
              <w:lang w:eastAsia="fr-FR"/>
            </w:rPr>
          </w:pPr>
          <w:hyperlink w:anchor="_Toc206772296" w:history="1">
            <w:r w:rsidR="009165D7" w:rsidRPr="00E14C1A">
              <w:rPr>
                <w:rStyle w:val="Lienhypertexte"/>
                <w:noProof/>
                <w14:scene3d>
                  <w14:camera w14:prst="orthographicFront"/>
                  <w14:lightRig w14:rig="threePt" w14:dir="t">
                    <w14:rot w14:lat="0" w14:lon="0" w14:rev="0"/>
                  </w14:lightRig>
                </w14:scene3d>
              </w:rPr>
              <w:t>5.2.2</w:t>
            </w:r>
            <w:r w:rsidR="009165D7">
              <w:rPr>
                <w:rFonts w:eastAsiaTheme="minorEastAsia"/>
                <w:noProof/>
                <w:lang w:eastAsia="fr-FR"/>
              </w:rPr>
              <w:tab/>
            </w:r>
            <w:r w:rsidR="009165D7" w:rsidRPr="00E14C1A">
              <w:rPr>
                <w:rStyle w:val="Lienhypertexte"/>
                <w:noProof/>
              </w:rPr>
              <w:t>Les décomptes finaux</w:t>
            </w:r>
            <w:r w:rsidR="009165D7">
              <w:rPr>
                <w:noProof/>
                <w:webHidden/>
              </w:rPr>
              <w:tab/>
            </w:r>
            <w:r w:rsidR="009165D7">
              <w:rPr>
                <w:noProof/>
                <w:webHidden/>
              </w:rPr>
              <w:fldChar w:fldCharType="begin"/>
            </w:r>
            <w:r w:rsidR="009165D7">
              <w:rPr>
                <w:noProof/>
                <w:webHidden/>
              </w:rPr>
              <w:instrText xml:space="preserve"> PAGEREF _Toc206772296 \h </w:instrText>
            </w:r>
            <w:r w:rsidR="009165D7">
              <w:rPr>
                <w:noProof/>
                <w:webHidden/>
              </w:rPr>
            </w:r>
            <w:r w:rsidR="009165D7">
              <w:rPr>
                <w:noProof/>
                <w:webHidden/>
              </w:rPr>
              <w:fldChar w:fldCharType="separate"/>
            </w:r>
            <w:r w:rsidR="009165D7">
              <w:rPr>
                <w:noProof/>
                <w:webHidden/>
              </w:rPr>
              <w:t>14</w:t>
            </w:r>
            <w:r w:rsidR="009165D7">
              <w:rPr>
                <w:noProof/>
                <w:webHidden/>
              </w:rPr>
              <w:fldChar w:fldCharType="end"/>
            </w:r>
          </w:hyperlink>
        </w:p>
        <w:p w14:paraId="0B902E16" w14:textId="1DE7DEE7" w:rsidR="009165D7" w:rsidRDefault="00A42911">
          <w:pPr>
            <w:pStyle w:val="TM3"/>
            <w:tabs>
              <w:tab w:val="left" w:pos="1320"/>
              <w:tab w:val="right" w:leader="dot" w:pos="9062"/>
            </w:tabs>
            <w:rPr>
              <w:rFonts w:eastAsiaTheme="minorEastAsia"/>
              <w:noProof/>
              <w:lang w:eastAsia="fr-FR"/>
            </w:rPr>
          </w:pPr>
          <w:hyperlink w:anchor="_Toc206772297" w:history="1">
            <w:r w:rsidR="009165D7" w:rsidRPr="00E14C1A">
              <w:rPr>
                <w:rStyle w:val="Lienhypertexte"/>
                <w:noProof/>
                <w14:scene3d>
                  <w14:camera w14:prst="orthographicFront"/>
                  <w14:lightRig w14:rig="threePt" w14:dir="t">
                    <w14:rot w14:lat="0" w14:lon="0" w14:rev="0"/>
                  </w14:lightRig>
                </w14:scene3d>
              </w:rPr>
              <w:t>5.2.3</w:t>
            </w:r>
            <w:r w:rsidR="009165D7">
              <w:rPr>
                <w:rFonts w:eastAsiaTheme="minorEastAsia"/>
                <w:noProof/>
                <w:lang w:eastAsia="fr-FR"/>
              </w:rPr>
              <w:tab/>
            </w:r>
            <w:r w:rsidR="009165D7" w:rsidRPr="00E14C1A">
              <w:rPr>
                <w:rStyle w:val="Lienhypertexte"/>
                <w:noProof/>
              </w:rPr>
              <w:t>Transmission des décomptes</w:t>
            </w:r>
            <w:r w:rsidR="009165D7">
              <w:rPr>
                <w:noProof/>
                <w:webHidden/>
              </w:rPr>
              <w:tab/>
            </w:r>
            <w:r w:rsidR="009165D7">
              <w:rPr>
                <w:noProof/>
                <w:webHidden/>
              </w:rPr>
              <w:fldChar w:fldCharType="begin"/>
            </w:r>
            <w:r w:rsidR="009165D7">
              <w:rPr>
                <w:noProof/>
                <w:webHidden/>
              </w:rPr>
              <w:instrText xml:space="preserve"> PAGEREF _Toc206772297 \h </w:instrText>
            </w:r>
            <w:r w:rsidR="009165D7">
              <w:rPr>
                <w:noProof/>
                <w:webHidden/>
              </w:rPr>
            </w:r>
            <w:r w:rsidR="009165D7">
              <w:rPr>
                <w:noProof/>
                <w:webHidden/>
              </w:rPr>
              <w:fldChar w:fldCharType="separate"/>
            </w:r>
            <w:r w:rsidR="009165D7">
              <w:rPr>
                <w:noProof/>
                <w:webHidden/>
              </w:rPr>
              <w:t>15</w:t>
            </w:r>
            <w:r w:rsidR="009165D7">
              <w:rPr>
                <w:noProof/>
                <w:webHidden/>
              </w:rPr>
              <w:fldChar w:fldCharType="end"/>
            </w:r>
          </w:hyperlink>
        </w:p>
        <w:p w14:paraId="3544C50E" w14:textId="35DFB7CB" w:rsidR="009165D7" w:rsidRDefault="00A42911">
          <w:pPr>
            <w:pStyle w:val="TM2"/>
            <w:tabs>
              <w:tab w:val="left" w:pos="880"/>
              <w:tab w:val="right" w:leader="dot" w:pos="9062"/>
            </w:tabs>
            <w:rPr>
              <w:rFonts w:eastAsiaTheme="minorEastAsia"/>
              <w:noProof/>
              <w:lang w:eastAsia="fr-FR"/>
            </w:rPr>
          </w:pPr>
          <w:hyperlink w:anchor="_Toc206772298" w:history="1">
            <w:r w:rsidR="009165D7" w:rsidRPr="00E14C1A">
              <w:rPr>
                <w:rStyle w:val="Lienhypertexte"/>
                <w:noProof/>
                <w14:scene3d>
                  <w14:camera w14:prst="orthographicFront"/>
                  <w14:lightRig w14:rig="threePt" w14:dir="t">
                    <w14:rot w14:lat="0" w14:lon="0" w14:rev="0"/>
                  </w14:lightRig>
                </w14:scene3d>
              </w:rPr>
              <w:t>5.3</w:t>
            </w:r>
            <w:r w:rsidR="009165D7">
              <w:rPr>
                <w:rFonts w:eastAsiaTheme="minorEastAsia"/>
                <w:noProof/>
                <w:lang w:eastAsia="fr-FR"/>
              </w:rPr>
              <w:tab/>
            </w:r>
            <w:r w:rsidR="009165D7" w:rsidRPr="00E14C1A">
              <w:rPr>
                <w:rStyle w:val="Lienhypertexte"/>
                <w:noProof/>
              </w:rPr>
              <w:t>Délais de paiements</w:t>
            </w:r>
            <w:r w:rsidR="009165D7">
              <w:rPr>
                <w:noProof/>
                <w:webHidden/>
              </w:rPr>
              <w:tab/>
            </w:r>
            <w:r w:rsidR="009165D7">
              <w:rPr>
                <w:noProof/>
                <w:webHidden/>
              </w:rPr>
              <w:fldChar w:fldCharType="begin"/>
            </w:r>
            <w:r w:rsidR="009165D7">
              <w:rPr>
                <w:noProof/>
                <w:webHidden/>
              </w:rPr>
              <w:instrText xml:space="preserve"> PAGEREF _Toc206772298 \h </w:instrText>
            </w:r>
            <w:r w:rsidR="009165D7">
              <w:rPr>
                <w:noProof/>
                <w:webHidden/>
              </w:rPr>
            </w:r>
            <w:r w:rsidR="009165D7">
              <w:rPr>
                <w:noProof/>
                <w:webHidden/>
              </w:rPr>
              <w:fldChar w:fldCharType="separate"/>
            </w:r>
            <w:r w:rsidR="009165D7">
              <w:rPr>
                <w:noProof/>
                <w:webHidden/>
              </w:rPr>
              <w:t>15</w:t>
            </w:r>
            <w:r w:rsidR="009165D7">
              <w:rPr>
                <w:noProof/>
                <w:webHidden/>
              </w:rPr>
              <w:fldChar w:fldCharType="end"/>
            </w:r>
          </w:hyperlink>
        </w:p>
        <w:p w14:paraId="2A48735E" w14:textId="7FB90651" w:rsidR="009165D7" w:rsidRDefault="00A42911">
          <w:pPr>
            <w:pStyle w:val="TM2"/>
            <w:tabs>
              <w:tab w:val="left" w:pos="880"/>
              <w:tab w:val="right" w:leader="dot" w:pos="9062"/>
            </w:tabs>
            <w:rPr>
              <w:rFonts w:eastAsiaTheme="minorEastAsia"/>
              <w:noProof/>
              <w:lang w:eastAsia="fr-FR"/>
            </w:rPr>
          </w:pPr>
          <w:hyperlink w:anchor="_Toc206772299" w:history="1">
            <w:r w:rsidR="009165D7" w:rsidRPr="00E14C1A">
              <w:rPr>
                <w:rStyle w:val="Lienhypertexte"/>
                <w:noProof/>
                <w14:scene3d>
                  <w14:camera w14:prst="orthographicFront"/>
                  <w14:lightRig w14:rig="threePt" w14:dir="t">
                    <w14:rot w14:lat="0" w14:lon="0" w14:rev="0"/>
                  </w14:lightRig>
                </w14:scene3d>
              </w:rPr>
              <w:t>5.4</w:t>
            </w:r>
            <w:r w:rsidR="009165D7">
              <w:rPr>
                <w:rFonts w:eastAsiaTheme="minorEastAsia"/>
                <w:noProof/>
                <w:lang w:eastAsia="fr-FR"/>
              </w:rPr>
              <w:tab/>
            </w:r>
            <w:r w:rsidR="009165D7" w:rsidRPr="00E14C1A">
              <w:rPr>
                <w:rStyle w:val="Lienhypertexte"/>
                <w:noProof/>
              </w:rPr>
              <w:t>Intérêts moratoires et indemnité forfaitaire pour frais de recouvrement</w:t>
            </w:r>
            <w:r w:rsidR="009165D7">
              <w:rPr>
                <w:noProof/>
                <w:webHidden/>
              </w:rPr>
              <w:tab/>
            </w:r>
            <w:r w:rsidR="009165D7">
              <w:rPr>
                <w:noProof/>
                <w:webHidden/>
              </w:rPr>
              <w:fldChar w:fldCharType="begin"/>
            </w:r>
            <w:r w:rsidR="009165D7">
              <w:rPr>
                <w:noProof/>
                <w:webHidden/>
              </w:rPr>
              <w:instrText xml:space="preserve"> PAGEREF _Toc206772299 \h </w:instrText>
            </w:r>
            <w:r w:rsidR="009165D7">
              <w:rPr>
                <w:noProof/>
                <w:webHidden/>
              </w:rPr>
            </w:r>
            <w:r w:rsidR="009165D7">
              <w:rPr>
                <w:noProof/>
                <w:webHidden/>
              </w:rPr>
              <w:fldChar w:fldCharType="separate"/>
            </w:r>
            <w:r w:rsidR="009165D7">
              <w:rPr>
                <w:noProof/>
                <w:webHidden/>
              </w:rPr>
              <w:t>15</w:t>
            </w:r>
            <w:r w:rsidR="009165D7">
              <w:rPr>
                <w:noProof/>
                <w:webHidden/>
              </w:rPr>
              <w:fldChar w:fldCharType="end"/>
            </w:r>
          </w:hyperlink>
        </w:p>
        <w:p w14:paraId="387EA95A" w14:textId="5AC0ED37" w:rsidR="009165D7" w:rsidRDefault="00A42911">
          <w:pPr>
            <w:pStyle w:val="TM1"/>
            <w:tabs>
              <w:tab w:val="left" w:pos="440"/>
              <w:tab w:val="right" w:leader="dot" w:pos="9062"/>
            </w:tabs>
            <w:rPr>
              <w:rFonts w:eastAsiaTheme="minorEastAsia"/>
              <w:noProof/>
              <w:lang w:eastAsia="fr-FR"/>
            </w:rPr>
          </w:pPr>
          <w:hyperlink w:anchor="_Toc206772300" w:history="1">
            <w:r w:rsidR="009165D7" w:rsidRPr="00E14C1A">
              <w:rPr>
                <w:rStyle w:val="Lienhypertexte"/>
                <w:noProof/>
                <w14:scene3d>
                  <w14:camera w14:prst="orthographicFront"/>
                  <w14:lightRig w14:rig="threePt" w14:dir="t">
                    <w14:rot w14:lat="0" w14:lon="0" w14:rev="0"/>
                  </w14:lightRig>
                </w14:scene3d>
              </w:rPr>
              <w:t>6</w:t>
            </w:r>
            <w:r w:rsidR="009165D7">
              <w:rPr>
                <w:rFonts w:eastAsiaTheme="minorEastAsia"/>
                <w:noProof/>
                <w:lang w:eastAsia="fr-FR"/>
              </w:rPr>
              <w:tab/>
            </w:r>
            <w:r w:rsidR="009165D7" w:rsidRPr="00E14C1A">
              <w:rPr>
                <w:rStyle w:val="Lienhypertexte"/>
                <w:noProof/>
              </w:rPr>
              <w:t>Clause de financement et de sûreté</w:t>
            </w:r>
            <w:r w:rsidR="009165D7">
              <w:rPr>
                <w:noProof/>
                <w:webHidden/>
              </w:rPr>
              <w:tab/>
            </w:r>
            <w:r w:rsidR="009165D7">
              <w:rPr>
                <w:noProof/>
                <w:webHidden/>
              </w:rPr>
              <w:fldChar w:fldCharType="begin"/>
            </w:r>
            <w:r w:rsidR="009165D7">
              <w:rPr>
                <w:noProof/>
                <w:webHidden/>
              </w:rPr>
              <w:instrText xml:space="preserve"> PAGEREF _Toc206772300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6E33B11E" w14:textId="6C86FA38" w:rsidR="009165D7" w:rsidRDefault="00A42911">
          <w:pPr>
            <w:pStyle w:val="TM1"/>
            <w:tabs>
              <w:tab w:val="left" w:pos="440"/>
              <w:tab w:val="right" w:leader="dot" w:pos="9062"/>
            </w:tabs>
            <w:rPr>
              <w:rFonts w:eastAsiaTheme="minorEastAsia"/>
              <w:noProof/>
              <w:lang w:eastAsia="fr-FR"/>
            </w:rPr>
          </w:pPr>
          <w:hyperlink w:anchor="_Toc206772301" w:history="1">
            <w:r w:rsidR="009165D7" w:rsidRPr="00E14C1A">
              <w:rPr>
                <w:rStyle w:val="Lienhypertexte"/>
                <w:noProof/>
                <w14:scene3d>
                  <w14:camera w14:prst="orthographicFront"/>
                  <w14:lightRig w14:rig="threePt" w14:dir="t">
                    <w14:rot w14:lat="0" w14:lon="0" w14:rev="0"/>
                  </w14:lightRig>
                </w14:scene3d>
              </w:rPr>
              <w:t>7</w:t>
            </w:r>
            <w:r w:rsidR="009165D7">
              <w:rPr>
                <w:rFonts w:eastAsiaTheme="minorEastAsia"/>
                <w:noProof/>
                <w:lang w:eastAsia="fr-FR"/>
              </w:rPr>
              <w:tab/>
            </w:r>
            <w:r w:rsidR="009165D7" w:rsidRPr="00E14C1A">
              <w:rPr>
                <w:rStyle w:val="Lienhypertexte"/>
                <w:noProof/>
              </w:rPr>
              <w:t>Délais d’exécution et pénalités</w:t>
            </w:r>
            <w:r w:rsidR="009165D7">
              <w:rPr>
                <w:noProof/>
                <w:webHidden/>
              </w:rPr>
              <w:tab/>
            </w:r>
            <w:r w:rsidR="009165D7">
              <w:rPr>
                <w:noProof/>
                <w:webHidden/>
              </w:rPr>
              <w:fldChar w:fldCharType="begin"/>
            </w:r>
            <w:r w:rsidR="009165D7">
              <w:rPr>
                <w:noProof/>
                <w:webHidden/>
              </w:rPr>
              <w:instrText xml:space="preserve"> PAGEREF _Toc206772301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501EBA6B" w14:textId="25C0DB2C" w:rsidR="009165D7" w:rsidRDefault="00A42911">
          <w:pPr>
            <w:pStyle w:val="TM2"/>
            <w:tabs>
              <w:tab w:val="left" w:pos="880"/>
              <w:tab w:val="right" w:leader="dot" w:pos="9062"/>
            </w:tabs>
            <w:rPr>
              <w:rFonts w:eastAsiaTheme="minorEastAsia"/>
              <w:noProof/>
              <w:lang w:eastAsia="fr-FR"/>
            </w:rPr>
          </w:pPr>
          <w:hyperlink w:anchor="_Toc206772302" w:history="1">
            <w:r w:rsidR="009165D7" w:rsidRPr="00E14C1A">
              <w:rPr>
                <w:rStyle w:val="Lienhypertexte"/>
                <w:noProof/>
                <w14:scene3d>
                  <w14:camera w14:prst="orthographicFront"/>
                  <w14:lightRig w14:rig="threePt" w14:dir="t">
                    <w14:rot w14:lat="0" w14:lon="0" w14:rev="0"/>
                  </w14:lightRig>
                </w14:scene3d>
              </w:rPr>
              <w:t>7.1</w:t>
            </w:r>
            <w:r w:rsidR="009165D7">
              <w:rPr>
                <w:rFonts w:eastAsiaTheme="minorEastAsia"/>
                <w:noProof/>
                <w:lang w:eastAsia="fr-FR"/>
              </w:rPr>
              <w:tab/>
            </w:r>
            <w:r w:rsidR="009165D7" w:rsidRPr="00E14C1A">
              <w:rPr>
                <w:rStyle w:val="Lienhypertexte"/>
                <w:noProof/>
              </w:rPr>
              <w:t>Délai(s) d’exécution des travaux</w:t>
            </w:r>
            <w:r w:rsidR="009165D7">
              <w:rPr>
                <w:noProof/>
                <w:webHidden/>
              </w:rPr>
              <w:tab/>
            </w:r>
            <w:r w:rsidR="009165D7">
              <w:rPr>
                <w:noProof/>
                <w:webHidden/>
              </w:rPr>
              <w:fldChar w:fldCharType="begin"/>
            </w:r>
            <w:r w:rsidR="009165D7">
              <w:rPr>
                <w:noProof/>
                <w:webHidden/>
              </w:rPr>
              <w:instrText xml:space="preserve"> PAGEREF _Toc206772302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45E271B7" w14:textId="3E77B2C1" w:rsidR="009165D7" w:rsidRDefault="00A42911">
          <w:pPr>
            <w:pStyle w:val="TM2"/>
            <w:tabs>
              <w:tab w:val="left" w:pos="880"/>
              <w:tab w:val="right" w:leader="dot" w:pos="9062"/>
            </w:tabs>
            <w:rPr>
              <w:rFonts w:eastAsiaTheme="minorEastAsia"/>
              <w:noProof/>
              <w:lang w:eastAsia="fr-FR"/>
            </w:rPr>
          </w:pPr>
          <w:hyperlink w:anchor="_Toc206772303" w:history="1">
            <w:r w:rsidR="009165D7" w:rsidRPr="00E14C1A">
              <w:rPr>
                <w:rStyle w:val="Lienhypertexte"/>
                <w:noProof/>
                <w14:scene3d>
                  <w14:camera w14:prst="orthographicFront"/>
                  <w14:lightRig w14:rig="threePt" w14:dir="t">
                    <w14:rot w14:lat="0" w14:lon="0" w14:rev="0"/>
                  </w14:lightRig>
                </w14:scene3d>
              </w:rPr>
              <w:t>7.2</w:t>
            </w:r>
            <w:r w:rsidR="009165D7">
              <w:rPr>
                <w:rFonts w:eastAsiaTheme="minorEastAsia"/>
                <w:noProof/>
                <w:lang w:eastAsia="fr-FR"/>
              </w:rPr>
              <w:tab/>
            </w:r>
            <w:r w:rsidR="009165D7" w:rsidRPr="00E14C1A">
              <w:rPr>
                <w:rStyle w:val="Lienhypertexte"/>
                <w:noProof/>
              </w:rPr>
              <w:t>Prolongation des délais d'exécution pour intempéries</w:t>
            </w:r>
            <w:r w:rsidR="009165D7">
              <w:rPr>
                <w:noProof/>
                <w:webHidden/>
              </w:rPr>
              <w:tab/>
            </w:r>
            <w:r w:rsidR="009165D7">
              <w:rPr>
                <w:noProof/>
                <w:webHidden/>
              </w:rPr>
              <w:fldChar w:fldCharType="begin"/>
            </w:r>
            <w:r w:rsidR="009165D7">
              <w:rPr>
                <w:noProof/>
                <w:webHidden/>
              </w:rPr>
              <w:instrText xml:space="preserve"> PAGEREF _Toc206772303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1B3140F7" w14:textId="0D4015C0" w:rsidR="009165D7" w:rsidRDefault="00A42911">
          <w:pPr>
            <w:pStyle w:val="TM2"/>
            <w:tabs>
              <w:tab w:val="left" w:pos="880"/>
              <w:tab w:val="right" w:leader="dot" w:pos="9062"/>
            </w:tabs>
            <w:rPr>
              <w:rFonts w:eastAsiaTheme="minorEastAsia"/>
              <w:noProof/>
              <w:lang w:eastAsia="fr-FR"/>
            </w:rPr>
          </w:pPr>
          <w:hyperlink w:anchor="_Toc206772304" w:history="1">
            <w:r w:rsidR="009165D7" w:rsidRPr="00E14C1A">
              <w:rPr>
                <w:rStyle w:val="Lienhypertexte"/>
                <w:noProof/>
                <w14:scene3d>
                  <w14:camera w14:prst="orthographicFront"/>
                  <w14:lightRig w14:rig="threePt" w14:dir="t">
                    <w14:rot w14:lat="0" w14:lon="0" w14:rev="0"/>
                  </w14:lightRig>
                </w14:scene3d>
              </w:rPr>
              <w:t>7.3</w:t>
            </w:r>
            <w:r w:rsidR="009165D7">
              <w:rPr>
                <w:rFonts w:eastAsiaTheme="minorEastAsia"/>
                <w:noProof/>
                <w:lang w:eastAsia="fr-FR"/>
              </w:rPr>
              <w:tab/>
            </w:r>
            <w:r w:rsidR="009165D7" w:rsidRPr="00E14C1A">
              <w:rPr>
                <w:rStyle w:val="Lienhypertexte"/>
                <w:noProof/>
              </w:rPr>
              <w:t>Pénalités</w:t>
            </w:r>
            <w:r w:rsidR="009165D7">
              <w:rPr>
                <w:noProof/>
                <w:webHidden/>
              </w:rPr>
              <w:tab/>
            </w:r>
            <w:r w:rsidR="009165D7">
              <w:rPr>
                <w:noProof/>
                <w:webHidden/>
              </w:rPr>
              <w:fldChar w:fldCharType="begin"/>
            </w:r>
            <w:r w:rsidR="009165D7">
              <w:rPr>
                <w:noProof/>
                <w:webHidden/>
              </w:rPr>
              <w:instrText xml:space="preserve"> PAGEREF _Toc206772304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4B960225" w14:textId="086EC7FB" w:rsidR="009165D7" w:rsidRDefault="00A42911">
          <w:pPr>
            <w:pStyle w:val="TM3"/>
            <w:tabs>
              <w:tab w:val="left" w:pos="1320"/>
              <w:tab w:val="right" w:leader="dot" w:pos="9062"/>
            </w:tabs>
            <w:rPr>
              <w:rFonts w:eastAsiaTheme="minorEastAsia"/>
              <w:noProof/>
              <w:lang w:eastAsia="fr-FR"/>
            </w:rPr>
          </w:pPr>
          <w:hyperlink w:anchor="_Toc206772305" w:history="1">
            <w:r w:rsidR="009165D7" w:rsidRPr="00E14C1A">
              <w:rPr>
                <w:rStyle w:val="Lienhypertexte"/>
                <w:noProof/>
                <w14:scene3d>
                  <w14:camera w14:prst="orthographicFront"/>
                  <w14:lightRig w14:rig="threePt" w14:dir="t">
                    <w14:rot w14:lat="0" w14:lon="0" w14:rev="0"/>
                  </w14:lightRig>
                </w14:scene3d>
              </w:rPr>
              <w:t>7.3.1</w:t>
            </w:r>
            <w:r w:rsidR="009165D7">
              <w:rPr>
                <w:rFonts w:eastAsiaTheme="minorEastAsia"/>
                <w:noProof/>
                <w:lang w:eastAsia="fr-FR"/>
              </w:rPr>
              <w:tab/>
            </w:r>
            <w:r w:rsidR="009165D7" w:rsidRPr="00E14C1A">
              <w:rPr>
                <w:rStyle w:val="Lienhypertexte"/>
                <w:noProof/>
              </w:rPr>
              <w:t>Pénalités pour retard ou absence</w:t>
            </w:r>
            <w:r w:rsidR="009165D7">
              <w:rPr>
                <w:noProof/>
                <w:webHidden/>
              </w:rPr>
              <w:tab/>
            </w:r>
            <w:r w:rsidR="009165D7">
              <w:rPr>
                <w:noProof/>
                <w:webHidden/>
              </w:rPr>
              <w:fldChar w:fldCharType="begin"/>
            </w:r>
            <w:r w:rsidR="009165D7">
              <w:rPr>
                <w:noProof/>
                <w:webHidden/>
              </w:rPr>
              <w:instrText xml:space="preserve"> PAGEREF _Toc206772305 \h </w:instrText>
            </w:r>
            <w:r w:rsidR="009165D7">
              <w:rPr>
                <w:noProof/>
                <w:webHidden/>
              </w:rPr>
            </w:r>
            <w:r w:rsidR="009165D7">
              <w:rPr>
                <w:noProof/>
                <w:webHidden/>
              </w:rPr>
              <w:fldChar w:fldCharType="separate"/>
            </w:r>
            <w:r w:rsidR="009165D7">
              <w:rPr>
                <w:noProof/>
                <w:webHidden/>
              </w:rPr>
              <w:t>16</w:t>
            </w:r>
            <w:r w:rsidR="009165D7">
              <w:rPr>
                <w:noProof/>
                <w:webHidden/>
              </w:rPr>
              <w:fldChar w:fldCharType="end"/>
            </w:r>
          </w:hyperlink>
        </w:p>
        <w:p w14:paraId="54DD2B0B" w14:textId="63B4FDB5" w:rsidR="009165D7" w:rsidRDefault="00A42911">
          <w:pPr>
            <w:pStyle w:val="TM3"/>
            <w:tabs>
              <w:tab w:val="left" w:pos="1320"/>
              <w:tab w:val="right" w:leader="dot" w:pos="9062"/>
            </w:tabs>
            <w:rPr>
              <w:rFonts w:eastAsiaTheme="minorEastAsia"/>
              <w:noProof/>
              <w:lang w:eastAsia="fr-FR"/>
            </w:rPr>
          </w:pPr>
          <w:hyperlink w:anchor="_Toc206772306" w:history="1">
            <w:r w:rsidR="009165D7" w:rsidRPr="00E14C1A">
              <w:rPr>
                <w:rStyle w:val="Lienhypertexte"/>
                <w:noProof/>
                <w14:scene3d>
                  <w14:camera w14:prst="orthographicFront"/>
                  <w14:lightRig w14:rig="threePt" w14:dir="t">
                    <w14:rot w14:lat="0" w14:lon="0" w14:rev="0"/>
                  </w14:lightRig>
                </w14:scene3d>
              </w:rPr>
              <w:t>7.3.2</w:t>
            </w:r>
            <w:r w:rsidR="009165D7">
              <w:rPr>
                <w:rFonts w:eastAsiaTheme="minorEastAsia"/>
                <w:noProof/>
                <w:lang w:eastAsia="fr-FR"/>
              </w:rPr>
              <w:tab/>
            </w:r>
            <w:r w:rsidR="009165D7" w:rsidRPr="00E14C1A">
              <w:rPr>
                <w:rStyle w:val="Lienhypertexte"/>
                <w:noProof/>
              </w:rPr>
              <w:t>Pénalités pour infractions aux prescriptions de chantier</w:t>
            </w:r>
            <w:r w:rsidR="009165D7">
              <w:rPr>
                <w:noProof/>
                <w:webHidden/>
              </w:rPr>
              <w:tab/>
            </w:r>
            <w:r w:rsidR="009165D7">
              <w:rPr>
                <w:noProof/>
                <w:webHidden/>
              </w:rPr>
              <w:fldChar w:fldCharType="begin"/>
            </w:r>
            <w:r w:rsidR="009165D7">
              <w:rPr>
                <w:noProof/>
                <w:webHidden/>
              </w:rPr>
              <w:instrText xml:space="preserve"> PAGEREF _Toc206772306 \h </w:instrText>
            </w:r>
            <w:r w:rsidR="009165D7">
              <w:rPr>
                <w:noProof/>
                <w:webHidden/>
              </w:rPr>
            </w:r>
            <w:r w:rsidR="009165D7">
              <w:rPr>
                <w:noProof/>
                <w:webHidden/>
              </w:rPr>
              <w:fldChar w:fldCharType="separate"/>
            </w:r>
            <w:r w:rsidR="009165D7">
              <w:rPr>
                <w:noProof/>
                <w:webHidden/>
              </w:rPr>
              <w:t>17</w:t>
            </w:r>
            <w:r w:rsidR="009165D7">
              <w:rPr>
                <w:noProof/>
                <w:webHidden/>
              </w:rPr>
              <w:fldChar w:fldCharType="end"/>
            </w:r>
          </w:hyperlink>
        </w:p>
        <w:p w14:paraId="43C92A86" w14:textId="20EC51A2" w:rsidR="009165D7" w:rsidRDefault="00A42911">
          <w:pPr>
            <w:pStyle w:val="TM3"/>
            <w:tabs>
              <w:tab w:val="left" w:pos="1320"/>
              <w:tab w:val="right" w:leader="dot" w:pos="9062"/>
            </w:tabs>
            <w:rPr>
              <w:rFonts w:eastAsiaTheme="minorEastAsia"/>
              <w:noProof/>
              <w:lang w:eastAsia="fr-FR"/>
            </w:rPr>
          </w:pPr>
          <w:hyperlink w:anchor="_Toc206772307" w:history="1">
            <w:r w:rsidR="009165D7" w:rsidRPr="00E14C1A">
              <w:rPr>
                <w:rStyle w:val="Lienhypertexte"/>
                <w:noProof/>
                <w14:scene3d>
                  <w14:camera w14:prst="orthographicFront"/>
                  <w14:lightRig w14:rig="threePt" w14:dir="t">
                    <w14:rot w14:lat="0" w14:lon="0" w14:rev="0"/>
                  </w14:lightRig>
                </w14:scene3d>
              </w:rPr>
              <w:t>7.3.3</w:t>
            </w:r>
            <w:r w:rsidR="009165D7">
              <w:rPr>
                <w:rFonts w:eastAsiaTheme="minorEastAsia"/>
                <w:noProof/>
                <w:lang w:eastAsia="fr-FR"/>
              </w:rPr>
              <w:tab/>
            </w:r>
            <w:r w:rsidR="009165D7" w:rsidRPr="00E14C1A">
              <w:rPr>
                <w:rStyle w:val="Lienhypertexte"/>
                <w:noProof/>
              </w:rPr>
              <w:t>Pénalités particulières</w:t>
            </w:r>
            <w:r w:rsidR="009165D7">
              <w:rPr>
                <w:noProof/>
                <w:webHidden/>
              </w:rPr>
              <w:tab/>
            </w:r>
            <w:r w:rsidR="009165D7">
              <w:rPr>
                <w:noProof/>
                <w:webHidden/>
              </w:rPr>
              <w:fldChar w:fldCharType="begin"/>
            </w:r>
            <w:r w:rsidR="009165D7">
              <w:rPr>
                <w:noProof/>
                <w:webHidden/>
              </w:rPr>
              <w:instrText xml:space="preserve"> PAGEREF _Toc206772307 \h </w:instrText>
            </w:r>
            <w:r w:rsidR="009165D7">
              <w:rPr>
                <w:noProof/>
                <w:webHidden/>
              </w:rPr>
            </w:r>
            <w:r w:rsidR="009165D7">
              <w:rPr>
                <w:noProof/>
                <w:webHidden/>
              </w:rPr>
              <w:fldChar w:fldCharType="separate"/>
            </w:r>
            <w:r w:rsidR="009165D7">
              <w:rPr>
                <w:noProof/>
                <w:webHidden/>
              </w:rPr>
              <w:t>17</w:t>
            </w:r>
            <w:r w:rsidR="009165D7">
              <w:rPr>
                <w:noProof/>
                <w:webHidden/>
              </w:rPr>
              <w:fldChar w:fldCharType="end"/>
            </w:r>
          </w:hyperlink>
        </w:p>
        <w:p w14:paraId="1771353E" w14:textId="4D789B69" w:rsidR="009165D7" w:rsidRDefault="00A42911">
          <w:pPr>
            <w:pStyle w:val="TM3"/>
            <w:tabs>
              <w:tab w:val="left" w:pos="1320"/>
              <w:tab w:val="right" w:leader="dot" w:pos="9062"/>
            </w:tabs>
            <w:rPr>
              <w:rFonts w:eastAsiaTheme="minorEastAsia"/>
              <w:noProof/>
              <w:lang w:eastAsia="fr-FR"/>
            </w:rPr>
          </w:pPr>
          <w:hyperlink w:anchor="_Toc206772308" w:history="1">
            <w:r w:rsidR="009165D7" w:rsidRPr="00E14C1A">
              <w:rPr>
                <w:rStyle w:val="Lienhypertexte"/>
                <w:noProof/>
                <w14:scene3d>
                  <w14:camera w14:prst="orthographicFront"/>
                  <w14:lightRig w14:rig="threePt" w14:dir="t">
                    <w14:rot w14:lat="0" w14:lon="0" w14:rev="0"/>
                  </w14:lightRig>
                </w14:scene3d>
              </w:rPr>
              <w:t>7.3.4</w:t>
            </w:r>
            <w:r w:rsidR="009165D7">
              <w:rPr>
                <w:rFonts w:eastAsiaTheme="minorEastAsia"/>
                <w:noProof/>
                <w:lang w:eastAsia="fr-FR"/>
              </w:rPr>
              <w:tab/>
            </w:r>
            <w:r w:rsidR="009165D7" w:rsidRPr="00E14C1A">
              <w:rPr>
                <w:rStyle w:val="Lienhypertexte"/>
                <w:noProof/>
              </w:rPr>
              <w:t>Pénalités pour retard dans le repliement des installations de chantier et remise en état des lieux</w:t>
            </w:r>
            <w:r w:rsidR="009165D7">
              <w:rPr>
                <w:noProof/>
                <w:webHidden/>
              </w:rPr>
              <w:tab/>
            </w:r>
            <w:r w:rsidR="009165D7">
              <w:rPr>
                <w:noProof/>
                <w:webHidden/>
              </w:rPr>
              <w:fldChar w:fldCharType="begin"/>
            </w:r>
            <w:r w:rsidR="009165D7">
              <w:rPr>
                <w:noProof/>
                <w:webHidden/>
              </w:rPr>
              <w:instrText xml:space="preserve"> PAGEREF _Toc206772308 \h </w:instrText>
            </w:r>
            <w:r w:rsidR="009165D7">
              <w:rPr>
                <w:noProof/>
                <w:webHidden/>
              </w:rPr>
            </w:r>
            <w:r w:rsidR="009165D7">
              <w:rPr>
                <w:noProof/>
                <w:webHidden/>
              </w:rPr>
              <w:fldChar w:fldCharType="separate"/>
            </w:r>
            <w:r w:rsidR="009165D7">
              <w:rPr>
                <w:noProof/>
                <w:webHidden/>
              </w:rPr>
              <w:t>17</w:t>
            </w:r>
            <w:r w:rsidR="009165D7">
              <w:rPr>
                <w:noProof/>
                <w:webHidden/>
              </w:rPr>
              <w:fldChar w:fldCharType="end"/>
            </w:r>
          </w:hyperlink>
        </w:p>
        <w:p w14:paraId="6D1447D7" w14:textId="347E8485" w:rsidR="009165D7" w:rsidRDefault="00A42911">
          <w:pPr>
            <w:pStyle w:val="TM3"/>
            <w:tabs>
              <w:tab w:val="left" w:pos="1320"/>
              <w:tab w:val="right" w:leader="dot" w:pos="9062"/>
            </w:tabs>
            <w:rPr>
              <w:rFonts w:eastAsiaTheme="minorEastAsia"/>
              <w:noProof/>
              <w:lang w:eastAsia="fr-FR"/>
            </w:rPr>
          </w:pPr>
          <w:hyperlink w:anchor="_Toc206772309" w:history="1">
            <w:r w:rsidR="009165D7" w:rsidRPr="00E14C1A">
              <w:rPr>
                <w:rStyle w:val="Lienhypertexte"/>
                <w:noProof/>
                <w14:scene3d>
                  <w14:camera w14:prst="orthographicFront"/>
                  <w14:lightRig w14:rig="threePt" w14:dir="t">
                    <w14:rot w14:lat="0" w14:lon="0" w14:rev="0"/>
                  </w14:lightRig>
                </w14:scene3d>
              </w:rPr>
              <w:t>7.3.5</w:t>
            </w:r>
            <w:r w:rsidR="009165D7">
              <w:rPr>
                <w:rFonts w:eastAsiaTheme="minorEastAsia"/>
                <w:noProof/>
                <w:lang w:eastAsia="fr-FR"/>
              </w:rPr>
              <w:tab/>
            </w:r>
            <w:r w:rsidR="009165D7" w:rsidRPr="00E14C1A">
              <w:rPr>
                <w:rStyle w:val="Lienhypertexte"/>
                <w:noProof/>
              </w:rPr>
              <w:t>Pénalités pour non-respect d’un engagement contractuel</w:t>
            </w:r>
            <w:r w:rsidR="009165D7">
              <w:rPr>
                <w:noProof/>
                <w:webHidden/>
              </w:rPr>
              <w:tab/>
            </w:r>
            <w:r w:rsidR="009165D7">
              <w:rPr>
                <w:noProof/>
                <w:webHidden/>
              </w:rPr>
              <w:fldChar w:fldCharType="begin"/>
            </w:r>
            <w:r w:rsidR="009165D7">
              <w:rPr>
                <w:noProof/>
                <w:webHidden/>
              </w:rPr>
              <w:instrText xml:space="preserve"> PAGEREF _Toc206772309 \h </w:instrText>
            </w:r>
            <w:r w:rsidR="009165D7">
              <w:rPr>
                <w:noProof/>
                <w:webHidden/>
              </w:rPr>
            </w:r>
            <w:r w:rsidR="009165D7">
              <w:rPr>
                <w:noProof/>
                <w:webHidden/>
              </w:rPr>
              <w:fldChar w:fldCharType="separate"/>
            </w:r>
            <w:r w:rsidR="009165D7">
              <w:rPr>
                <w:noProof/>
                <w:webHidden/>
              </w:rPr>
              <w:t>17</w:t>
            </w:r>
            <w:r w:rsidR="009165D7">
              <w:rPr>
                <w:noProof/>
                <w:webHidden/>
              </w:rPr>
              <w:fldChar w:fldCharType="end"/>
            </w:r>
          </w:hyperlink>
        </w:p>
        <w:p w14:paraId="3E14E569" w14:textId="715875BE" w:rsidR="009165D7" w:rsidRDefault="00A42911">
          <w:pPr>
            <w:pStyle w:val="TM3"/>
            <w:tabs>
              <w:tab w:val="left" w:pos="1320"/>
              <w:tab w:val="right" w:leader="dot" w:pos="9062"/>
            </w:tabs>
            <w:rPr>
              <w:rFonts w:eastAsiaTheme="minorEastAsia"/>
              <w:noProof/>
              <w:lang w:eastAsia="fr-FR"/>
            </w:rPr>
          </w:pPr>
          <w:hyperlink w:anchor="_Toc206772310" w:history="1">
            <w:r w:rsidR="009165D7" w:rsidRPr="00E14C1A">
              <w:rPr>
                <w:rStyle w:val="Lienhypertexte"/>
                <w:noProof/>
                <w14:scene3d>
                  <w14:camera w14:prst="orthographicFront"/>
                  <w14:lightRig w14:rig="threePt" w14:dir="t">
                    <w14:rot w14:lat="0" w14:lon="0" w14:rev="0"/>
                  </w14:lightRig>
                </w14:scene3d>
              </w:rPr>
              <w:t>7.3.6</w:t>
            </w:r>
            <w:r w:rsidR="009165D7">
              <w:rPr>
                <w:rFonts w:eastAsiaTheme="minorEastAsia"/>
                <w:noProof/>
                <w:lang w:eastAsia="fr-FR"/>
              </w:rPr>
              <w:tab/>
            </w:r>
            <w:r w:rsidR="009165D7" w:rsidRPr="00E14C1A">
              <w:rPr>
                <w:rStyle w:val="Lienhypertexte"/>
                <w:noProof/>
              </w:rPr>
              <w:t>Modalités d’application des pénalités</w:t>
            </w:r>
            <w:r w:rsidR="009165D7">
              <w:rPr>
                <w:noProof/>
                <w:webHidden/>
              </w:rPr>
              <w:tab/>
            </w:r>
            <w:r w:rsidR="009165D7">
              <w:rPr>
                <w:noProof/>
                <w:webHidden/>
              </w:rPr>
              <w:fldChar w:fldCharType="begin"/>
            </w:r>
            <w:r w:rsidR="009165D7">
              <w:rPr>
                <w:noProof/>
                <w:webHidden/>
              </w:rPr>
              <w:instrText xml:space="preserve"> PAGEREF _Toc206772310 \h </w:instrText>
            </w:r>
            <w:r w:rsidR="009165D7">
              <w:rPr>
                <w:noProof/>
                <w:webHidden/>
              </w:rPr>
            </w:r>
            <w:r w:rsidR="009165D7">
              <w:rPr>
                <w:noProof/>
                <w:webHidden/>
              </w:rPr>
              <w:fldChar w:fldCharType="separate"/>
            </w:r>
            <w:r w:rsidR="009165D7">
              <w:rPr>
                <w:noProof/>
                <w:webHidden/>
              </w:rPr>
              <w:t>17</w:t>
            </w:r>
            <w:r w:rsidR="009165D7">
              <w:rPr>
                <w:noProof/>
                <w:webHidden/>
              </w:rPr>
              <w:fldChar w:fldCharType="end"/>
            </w:r>
          </w:hyperlink>
        </w:p>
        <w:p w14:paraId="42B1D2F9" w14:textId="2874E504" w:rsidR="009165D7" w:rsidRDefault="00A42911">
          <w:pPr>
            <w:pStyle w:val="TM1"/>
            <w:tabs>
              <w:tab w:val="left" w:pos="440"/>
              <w:tab w:val="right" w:leader="dot" w:pos="9062"/>
            </w:tabs>
            <w:rPr>
              <w:rFonts w:eastAsiaTheme="minorEastAsia"/>
              <w:noProof/>
              <w:lang w:eastAsia="fr-FR"/>
            </w:rPr>
          </w:pPr>
          <w:hyperlink w:anchor="_Toc206772311" w:history="1">
            <w:r w:rsidR="009165D7" w:rsidRPr="00E14C1A">
              <w:rPr>
                <w:rStyle w:val="Lienhypertexte"/>
                <w:noProof/>
                <w14:scene3d>
                  <w14:camera w14:prst="orthographicFront"/>
                  <w14:lightRig w14:rig="threePt" w14:dir="t">
                    <w14:rot w14:lat="0" w14:lon="0" w14:rev="0"/>
                  </w14:lightRig>
                </w14:scene3d>
              </w:rPr>
              <w:t>8</w:t>
            </w:r>
            <w:r w:rsidR="009165D7">
              <w:rPr>
                <w:rFonts w:eastAsiaTheme="minorEastAsia"/>
                <w:noProof/>
                <w:lang w:eastAsia="fr-FR"/>
              </w:rPr>
              <w:tab/>
            </w:r>
            <w:r w:rsidR="009165D7" w:rsidRPr="00E14C1A">
              <w:rPr>
                <w:rStyle w:val="Lienhypertexte"/>
                <w:noProof/>
              </w:rPr>
              <w:t>Modalités générales d’exécution</w:t>
            </w:r>
            <w:r w:rsidR="009165D7">
              <w:rPr>
                <w:noProof/>
                <w:webHidden/>
              </w:rPr>
              <w:tab/>
            </w:r>
            <w:r w:rsidR="009165D7">
              <w:rPr>
                <w:noProof/>
                <w:webHidden/>
              </w:rPr>
              <w:fldChar w:fldCharType="begin"/>
            </w:r>
            <w:r w:rsidR="009165D7">
              <w:rPr>
                <w:noProof/>
                <w:webHidden/>
              </w:rPr>
              <w:instrText xml:space="preserve"> PAGEREF _Toc206772311 \h </w:instrText>
            </w:r>
            <w:r w:rsidR="009165D7">
              <w:rPr>
                <w:noProof/>
                <w:webHidden/>
              </w:rPr>
            </w:r>
            <w:r w:rsidR="009165D7">
              <w:rPr>
                <w:noProof/>
                <w:webHidden/>
              </w:rPr>
              <w:fldChar w:fldCharType="separate"/>
            </w:r>
            <w:r w:rsidR="009165D7">
              <w:rPr>
                <w:noProof/>
                <w:webHidden/>
              </w:rPr>
              <w:t>18</w:t>
            </w:r>
            <w:r w:rsidR="009165D7">
              <w:rPr>
                <w:noProof/>
                <w:webHidden/>
              </w:rPr>
              <w:fldChar w:fldCharType="end"/>
            </w:r>
          </w:hyperlink>
        </w:p>
        <w:p w14:paraId="3AF76E87" w14:textId="3B62CBD0" w:rsidR="009165D7" w:rsidRDefault="00A42911">
          <w:pPr>
            <w:pStyle w:val="TM2"/>
            <w:tabs>
              <w:tab w:val="left" w:pos="880"/>
              <w:tab w:val="right" w:leader="dot" w:pos="9062"/>
            </w:tabs>
            <w:rPr>
              <w:rFonts w:eastAsiaTheme="minorEastAsia"/>
              <w:noProof/>
              <w:lang w:eastAsia="fr-FR"/>
            </w:rPr>
          </w:pPr>
          <w:hyperlink w:anchor="_Toc206772312" w:history="1">
            <w:r w:rsidR="009165D7" w:rsidRPr="00E14C1A">
              <w:rPr>
                <w:rStyle w:val="Lienhypertexte"/>
                <w:noProof/>
                <w14:scene3d>
                  <w14:camera w14:prst="orthographicFront"/>
                  <w14:lightRig w14:rig="threePt" w14:dir="t">
                    <w14:rot w14:lat="0" w14:lon="0" w14:rev="0"/>
                  </w14:lightRig>
                </w14:scene3d>
              </w:rPr>
              <w:t>8.1</w:t>
            </w:r>
            <w:r w:rsidR="009165D7">
              <w:rPr>
                <w:rFonts w:eastAsiaTheme="minorEastAsia"/>
                <w:noProof/>
                <w:lang w:eastAsia="fr-FR"/>
              </w:rPr>
              <w:tab/>
            </w:r>
            <w:r w:rsidR="009165D7" w:rsidRPr="00E14C1A">
              <w:rPr>
                <w:rStyle w:val="Lienhypertexte"/>
                <w:noProof/>
              </w:rPr>
              <w:t>Réglementation en vigueur</w:t>
            </w:r>
            <w:r w:rsidR="009165D7">
              <w:rPr>
                <w:noProof/>
                <w:webHidden/>
              </w:rPr>
              <w:tab/>
            </w:r>
            <w:r w:rsidR="009165D7">
              <w:rPr>
                <w:noProof/>
                <w:webHidden/>
              </w:rPr>
              <w:fldChar w:fldCharType="begin"/>
            </w:r>
            <w:r w:rsidR="009165D7">
              <w:rPr>
                <w:noProof/>
                <w:webHidden/>
              </w:rPr>
              <w:instrText xml:space="preserve"> PAGEREF _Toc206772312 \h </w:instrText>
            </w:r>
            <w:r w:rsidR="009165D7">
              <w:rPr>
                <w:noProof/>
                <w:webHidden/>
              </w:rPr>
            </w:r>
            <w:r w:rsidR="009165D7">
              <w:rPr>
                <w:noProof/>
                <w:webHidden/>
              </w:rPr>
              <w:fldChar w:fldCharType="separate"/>
            </w:r>
            <w:r w:rsidR="009165D7">
              <w:rPr>
                <w:noProof/>
                <w:webHidden/>
              </w:rPr>
              <w:t>18</w:t>
            </w:r>
            <w:r w:rsidR="009165D7">
              <w:rPr>
                <w:noProof/>
                <w:webHidden/>
              </w:rPr>
              <w:fldChar w:fldCharType="end"/>
            </w:r>
          </w:hyperlink>
        </w:p>
        <w:p w14:paraId="4158033D" w14:textId="4F6F8878" w:rsidR="009165D7" w:rsidRDefault="00A42911">
          <w:pPr>
            <w:pStyle w:val="TM2"/>
            <w:tabs>
              <w:tab w:val="left" w:pos="880"/>
              <w:tab w:val="right" w:leader="dot" w:pos="9062"/>
            </w:tabs>
            <w:rPr>
              <w:rFonts w:eastAsiaTheme="minorEastAsia"/>
              <w:noProof/>
              <w:lang w:eastAsia="fr-FR"/>
            </w:rPr>
          </w:pPr>
          <w:hyperlink w:anchor="_Toc206772313" w:history="1">
            <w:r w:rsidR="009165D7" w:rsidRPr="00E14C1A">
              <w:rPr>
                <w:rStyle w:val="Lienhypertexte"/>
                <w:noProof/>
                <w14:scene3d>
                  <w14:camera w14:prst="orthographicFront"/>
                  <w14:lightRig w14:rig="threePt" w14:dir="t">
                    <w14:rot w14:lat="0" w14:lon="0" w14:rev="0"/>
                  </w14:lightRig>
                </w14:scene3d>
              </w:rPr>
              <w:t>8.2</w:t>
            </w:r>
            <w:r w:rsidR="009165D7">
              <w:rPr>
                <w:rFonts w:eastAsiaTheme="minorEastAsia"/>
                <w:noProof/>
                <w:lang w:eastAsia="fr-FR"/>
              </w:rPr>
              <w:tab/>
            </w:r>
            <w:r w:rsidR="009165D7" w:rsidRPr="00E14C1A">
              <w:rPr>
                <w:rStyle w:val="Lienhypertexte"/>
                <w:noProof/>
              </w:rPr>
              <w:t>Etat et connaissance du site</w:t>
            </w:r>
            <w:r w:rsidR="009165D7">
              <w:rPr>
                <w:noProof/>
                <w:webHidden/>
              </w:rPr>
              <w:tab/>
            </w:r>
            <w:r w:rsidR="009165D7">
              <w:rPr>
                <w:noProof/>
                <w:webHidden/>
              </w:rPr>
              <w:fldChar w:fldCharType="begin"/>
            </w:r>
            <w:r w:rsidR="009165D7">
              <w:rPr>
                <w:noProof/>
                <w:webHidden/>
              </w:rPr>
              <w:instrText xml:space="preserve"> PAGEREF _Toc206772313 \h </w:instrText>
            </w:r>
            <w:r w:rsidR="009165D7">
              <w:rPr>
                <w:noProof/>
                <w:webHidden/>
              </w:rPr>
            </w:r>
            <w:r w:rsidR="009165D7">
              <w:rPr>
                <w:noProof/>
                <w:webHidden/>
              </w:rPr>
              <w:fldChar w:fldCharType="separate"/>
            </w:r>
            <w:r w:rsidR="009165D7">
              <w:rPr>
                <w:noProof/>
                <w:webHidden/>
              </w:rPr>
              <w:t>18</w:t>
            </w:r>
            <w:r w:rsidR="009165D7">
              <w:rPr>
                <w:noProof/>
                <w:webHidden/>
              </w:rPr>
              <w:fldChar w:fldCharType="end"/>
            </w:r>
          </w:hyperlink>
        </w:p>
        <w:p w14:paraId="68811EF6" w14:textId="3F4DBDDB" w:rsidR="009165D7" w:rsidRDefault="00A42911">
          <w:pPr>
            <w:pStyle w:val="TM2"/>
            <w:tabs>
              <w:tab w:val="left" w:pos="880"/>
              <w:tab w:val="right" w:leader="dot" w:pos="9062"/>
            </w:tabs>
            <w:rPr>
              <w:rFonts w:eastAsiaTheme="minorEastAsia"/>
              <w:noProof/>
              <w:lang w:eastAsia="fr-FR"/>
            </w:rPr>
          </w:pPr>
          <w:hyperlink w:anchor="_Toc206772314" w:history="1">
            <w:r w:rsidR="009165D7" w:rsidRPr="00E14C1A">
              <w:rPr>
                <w:rStyle w:val="Lienhypertexte"/>
                <w:noProof/>
                <w14:scene3d>
                  <w14:camera w14:prst="orthographicFront"/>
                  <w14:lightRig w14:rig="threePt" w14:dir="t">
                    <w14:rot w14:lat="0" w14:lon="0" w14:rev="0"/>
                  </w14:lightRig>
                </w14:scene3d>
              </w:rPr>
              <w:t>8.3</w:t>
            </w:r>
            <w:r w:rsidR="009165D7">
              <w:rPr>
                <w:rFonts w:eastAsiaTheme="minorEastAsia"/>
                <w:noProof/>
                <w:lang w:eastAsia="fr-FR"/>
              </w:rPr>
              <w:tab/>
            </w:r>
            <w:r w:rsidR="009165D7" w:rsidRPr="00E14C1A">
              <w:rPr>
                <w:rStyle w:val="Lienhypertexte"/>
                <w:noProof/>
              </w:rPr>
              <w:t>Ordres de service</w:t>
            </w:r>
            <w:r w:rsidR="009165D7">
              <w:rPr>
                <w:noProof/>
                <w:webHidden/>
              </w:rPr>
              <w:tab/>
            </w:r>
            <w:r w:rsidR="009165D7">
              <w:rPr>
                <w:noProof/>
                <w:webHidden/>
              </w:rPr>
              <w:fldChar w:fldCharType="begin"/>
            </w:r>
            <w:r w:rsidR="009165D7">
              <w:rPr>
                <w:noProof/>
                <w:webHidden/>
              </w:rPr>
              <w:instrText xml:space="preserve"> PAGEREF _Toc206772314 \h </w:instrText>
            </w:r>
            <w:r w:rsidR="009165D7">
              <w:rPr>
                <w:noProof/>
                <w:webHidden/>
              </w:rPr>
            </w:r>
            <w:r w:rsidR="009165D7">
              <w:rPr>
                <w:noProof/>
                <w:webHidden/>
              </w:rPr>
              <w:fldChar w:fldCharType="separate"/>
            </w:r>
            <w:r w:rsidR="009165D7">
              <w:rPr>
                <w:noProof/>
                <w:webHidden/>
              </w:rPr>
              <w:t>18</w:t>
            </w:r>
            <w:r w:rsidR="009165D7">
              <w:rPr>
                <w:noProof/>
                <w:webHidden/>
              </w:rPr>
              <w:fldChar w:fldCharType="end"/>
            </w:r>
          </w:hyperlink>
        </w:p>
        <w:p w14:paraId="3C8DC179" w14:textId="0AE4E5BF" w:rsidR="009165D7" w:rsidRDefault="00A42911">
          <w:pPr>
            <w:pStyle w:val="TM2"/>
            <w:tabs>
              <w:tab w:val="left" w:pos="880"/>
              <w:tab w:val="right" w:leader="dot" w:pos="9062"/>
            </w:tabs>
            <w:rPr>
              <w:rFonts w:eastAsiaTheme="minorEastAsia"/>
              <w:noProof/>
              <w:lang w:eastAsia="fr-FR"/>
            </w:rPr>
          </w:pPr>
          <w:hyperlink w:anchor="_Toc206772315" w:history="1">
            <w:r w:rsidR="009165D7" w:rsidRPr="00E14C1A">
              <w:rPr>
                <w:rStyle w:val="Lienhypertexte"/>
                <w:noProof/>
                <w14:scene3d>
                  <w14:camera w14:prst="orthographicFront"/>
                  <w14:lightRig w14:rig="threePt" w14:dir="t">
                    <w14:rot w14:lat="0" w14:lon="0" w14:rev="0"/>
                  </w14:lightRig>
                </w14:scene3d>
              </w:rPr>
              <w:t>8.4</w:t>
            </w:r>
            <w:r w:rsidR="009165D7">
              <w:rPr>
                <w:rFonts w:eastAsiaTheme="minorEastAsia"/>
                <w:noProof/>
                <w:lang w:eastAsia="fr-FR"/>
              </w:rPr>
              <w:tab/>
            </w:r>
            <w:r w:rsidR="009165D7" w:rsidRPr="00E14C1A">
              <w:rPr>
                <w:rStyle w:val="Lienhypertexte"/>
                <w:noProof/>
              </w:rPr>
              <w:t>Convocation du Titulaire – Réunions de chantier</w:t>
            </w:r>
            <w:r w:rsidR="009165D7">
              <w:rPr>
                <w:noProof/>
                <w:webHidden/>
              </w:rPr>
              <w:tab/>
            </w:r>
            <w:r w:rsidR="009165D7">
              <w:rPr>
                <w:noProof/>
                <w:webHidden/>
              </w:rPr>
              <w:fldChar w:fldCharType="begin"/>
            </w:r>
            <w:r w:rsidR="009165D7">
              <w:rPr>
                <w:noProof/>
                <w:webHidden/>
              </w:rPr>
              <w:instrText xml:space="preserve"> PAGEREF _Toc206772315 \h </w:instrText>
            </w:r>
            <w:r w:rsidR="009165D7">
              <w:rPr>
                <w:noProof/>
                <w:webHidden/>
              </w:rPr>
            </w:r>
            <w:r w:rsidR="009165D7">
              <w:rPr>
                <w:noProof/>
                <w:webHidden/>
              </w:rPr>
              <w:fldChar w:fldCharType="separate"/>
            </w:r>
            <w:r w:rsidR="009165D7">
              <w:rPr>
                <w:noProof/>
                <w:webHidden/>
              </w:rPr>
              <w:t>18</w:t>
            </w:r>
            <w:r w:rsidR="009165D7">
              <w:rPr>
                <w:noProof/>
                <w:webHidden/>
              </w:rPr>
              <w:fldChar w:fldCharType="end"/>
            </w:r>
          </w:hyperlink>
        </w:p>
        <w:p w14:paraId="25440D55" w14:textId="7EF69D0F" w:rsidR="009165D7" w:rsidRDefault="00A42911">
          <w:pPr>
            <w:pStyle w:val="TM2"/>
            <w:tabs>
              <w:tab w:val="left" w:pos="880"/>
              <w:tab w:val="right" w:leader="dot" w:pos="9062"/>
            </w:tabs>
            <w:rPr>
              <w:rFonts w:eastAsiaTheme="minorEastAsia"/>
              <w:noProof/>
              <w:lang w:eastAsia="fr-FR"/>
            </w:rPr>
          </w:pPr>
          <w:hyperlink w:anchor="_Toc206772316" w:history="1">
            <w:r w:rsidR="009165D7" w:rsidRPr="00E14C1A">
              <w:rPr>
                <w:rStyle w:val="Lienhypertexte"/>
                <w:noProof/>
                <w14:scene3d>
                  <w14:camera w14:prst="orthographicFront"/>
                  <w14:lightRig w14:rig="threePt" w14:dir="t">
                    <w14:rot w14:lat="0" w14:lon="0" w14:rev="0"/>
                  </w14:lightRig>
                </w14:scene3d>
              </w:rPr>
              <w:t>8.5</w:t>
            </w:r>
            <w:r w:rsidR="009165D7">
              <w:rPr>
                <w:rFonts w:eastAsiaTheme="minorEastAsia"/>
                <w:noProof/>
                <w:lang w:eastAsia="fr-FR"/>
              </w:rPr>
              <w:tab/>
            </w:r>
            <w:r w:rsidR="009165D7" w:rsidRPr="00E14C1A">
              <w:rPr>
                <w:rStyle w:val="Lienhypertexte"/>
                <w:noProof/>
              </w:rPr>
              <w:t>Sous-traitance</w:t>
            </w:r>
            <w:r w:rsidR="009165D7">
              <w:rPr>
                <w:noProof/>
                <w:webHidden/>
              </w:rPr>
              <w:tab/>
            </w:r>
            <w:r w:rsidR="009165D7">
              <w:rPr>
                <w:noProof/>
                <w:webHidden/>
              </w:rPr>
              <w:fldChar w:fldCharType="begin"/>
            </w:r>
            <w:r w:rsidR="009165D7">
              <w:rPr>
                <w:noProof/>
                <w:webHidden/>
              </w:rPr>
              <w:instrText xml:space="preserve"> PAGEREF _Toc206772316 \h </w:instrText>
            </w:r>
            <w:r w:rsidR="009165D7">
              <w:rPr>
                <w:noProof/>
                <w:webHidden/>
              </w:rPr>
            </w:r>
            <w:r w:rsidR="009165D7">
              <w:rPr>
                <w:noProof/>
                <w:webHidden/>
              </w:rPr>
              <w:fldChar w:fldCharType="separate"/>
            </w:r>
            <w:r w:rsidR="009165D7">
              <w:rPr>
                <w:noProof/>
                <w:webHidden/>
              </w:rPr>
              <w:t>19</w:t>
            </w:r>
            <w:r w:rsidR="009165D7">
              <w:rPr>
                <w:noProof/>
                <w:webHidden/>
              </w:rPr>
              <w:fldChar w:fldCharType="end"/>
            </w:r>
          </w:hyperlink>
        </w:p>
        <w:p w14:paraId="3EC04F92" w14:textId="0BD33BAD" w:rsidR="009165D7" w:rsidRDefault="00A42911">
          <w:pPr>
            <w:pStyle w:val="TM2"/>
            <w:tabs>
              <w:tab w:val="left" w:pos="880"/>
              <w:tab w:val="right" w:leader="dot" w:pos="9062"/>
            </w:tabs>
            <w:rPr>
              <w:rFonts w:eastAsiaTheme="minorEastAsia"/>
              <w:noProof/>
              <w:lang w:eastAsia="fr-FR"/>
            </w:rPr>
          </w:pPr>
          <w:hyperlink w:anchor="_Toc206772317" w:history="1">
            <w:r w:rsidR="009165D7" w:rsidRPr="00E14C1A">
              <w:rPr>
                <w:rStyle w:val="Lienhypertexte"/>
                <w:noProof/>
                <w14:scene3d>
                  <w14:camera w14:prst="orthographicFront"/>
                  <w14:lightRig w14:rig="threePt" w14:dir="t">
                    <w14:rot w14:lat="0" w14:lon="0" w14:rev="0"/>
                  </w14:lightRig>
                </w14:scene3d>
              </w:rPr>
              <w:t>8.6</w:t>
            </w:r>
            <w:r w:rsidR="009165D7">
              <w:rPr>
                <w:rFonts w:eastAsiaTheme="minorEastAsia"/>
                <w:noProof/>
                <w:lang w:eastAsia="fr-FR"/>
              </w:rPr>
              <w:tab/>
            </w:r>
            <w:r w:rsidR="009165D7" w:rsidRPr="00E14C1A">
              <w:rPr>
                <w:rStyle w:val="Lienhypertexte"/>
                <w:noProof/>
              </w:rPr>
              <w:t>Protection de la main d’œuvre et des conditions de travail</w:t>
            </w:r>
            <w:r w:rsidR="009165D7">
              <w:rPr>
                <w:noProof/>
                <w:webHidden/>
              </w:rPr>
              <w:tab/>
            </w:r>
            <w:r w:rsidR="009165D7">
              <w:rPr>
                <w:noProof/>
                <w:webHidden/>
              </w:rPr>
              <w:fldChar w:fldCharType="begin"/>
            </w:r>
            <w:r w:rsidR="009165D7">
              <w:rPr>
                <w:noProof/>
                <w:webHidden/>
              </w:rPr>
              <w:instrText xml:space="preserve"> PAGEREF _Toc206772317 \h </w:instrText>
            </w:r>
            <w:r w:rsidR="009165D7">
              <w:rPr>
                <w:noProof/>
                <w:webHidden/>
              </w:rPr>
            </w:r>
            <w:r w:rsidR="009165D7">
              <w:rPr>
                <w:noProof/>
                <w:webHidden/>
              </w:rPr>
              <w:fldChar w:fldCharType="separate"/>
            </w:r>
            <w:r w:rsidR="009165D7">
              <w:rPr>
                <w:noProof/>
                <w:webHidden/>
              </w:rPr>
              <w:t>19</w:t>
            </w:r>
            <w:r w:rsidR="009165D7">
              <w:rPr>
                <w:noProof/>
                <w:webHidden/>
              </w:rPr>
              <w:fldChar w:fldCharType="end"/>
            </w:r>
          </w:hyperlink>
        </w:p>
        <w:p w14:paraId="72B957C5" w14:textId="42D0C616" w:rsidR="009165D7" w:rsidRDefault="00A42911">
          <w:pPr>
            <w:pStyle w:val="TM2"/>
            <w:tabs>
              <w:tab w:val="left" w:pos="880"/>
              <w:tab w:val="right" w:leader="dot" w:pos="9062"/>
            </w:tabs>
            <w:rPr>
              <w:rFonts w:eastAsiaTheme="minorEastAsia"/>
              <w:noProof/>
              <w:lang w:eastAsia="fr-FR"/>
            </w:rPr>
          </w:pPr>
          <w:hyperlink w:anchor="_Toc206772318" w:history="1">
            <w:r w:rsidR="009165D7" w:rsidRPr="00E14C1A">
              <w:rPr>
                <w:rStyle w:val="Lienhypertexte"/>
                <w:noProof/>
                <w14:scene3d>
                  <w14:camera w14:prst="orthographicFront"/>
                  <w14:lightRig w14:rig="threePt" w14:dir="t">
                    <w14:rot w14:lat="0" w14:lon="0" w14:rev="0"/>
                  </w14:lightRig>
                </w14:scene3d>
              </w:rPr>
              <w:t>8.7</w:t>
            </w:r>
            <w:r w:rsidR="009165D7">
              <w:rPr>
                <w:rFonts w:eastAsiaTheme="minorEastAsia"/>
                <w:noProof/>
                <w:lang w:eastAsia="fr-FR"/>
              </w:rPr>
              <w:tab/>
            </w:r>
            <w:r w:rsidR="009165D7" w:rsidRPr="00E14C1A">
              <w:rPr>
                <w:rStyle w:val="Lienhypertexte"/>
                <w:noProof/>
              </w:rPr>
              <w:t>Protection de l’environnement</w:t>
            </w:r>
            <w:r w:rsidR="009165D7">
              <w:rPr>
                <w:noProof/>
                <w:webHidden/>
              </w:rPr>
              <w:tab/>
            </w:r>
            <w:r w:rsidR="009165D7">
              <w:rPr>
                <w:noProof/>
                <w:webHidden/>
              </w:rPr>
              <w:fldChar w:fldCharType="begin"/>
            </w:r>
            <w:r w:rsidR="009165D7">
              <w:rPr>
                <w:noProof/>
                <w:webHidden/>
              </w:rPr>
              <w:instrText xml:space="preserve"> PAGEREF _Toc206772318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4B692890" w14:textId="717562F4" w:rsidR="009165D7" w:rsidRDefault="00A42911">
          <w:pPr>
            <w:pStyle w:val="TM2"/>
            <w:tabs>
              <w:tab w:val="left" w:pos="880"/>
              <w:tab w:val="right" w:leader="dot" w:pos="9062"/>
            </w:tabs>
            <w:rPr>
              <w:rFonts w:eastAsiaTheme="minorEastAsia"/>
              <w:noProof/>
              <w:lang w:eastAsia="fr-FR"/>
            </w:rPr>
          </w:pPr>
          <w:hyperlink w:anchor="_Toc206772319" w:history="1">
            <w:r w:rsidR="009165D7" w:rsidRPr="00E14C1A">
              <w:rPr>
                <w:rStyle w:val="Lienhypertexte"/>
                <w:noProof/>
                <w14:scene3d>
                  <w14:camera w14:prst="orthographicFront"/>
                  <w14:lightRig w14:rig="threePt" w14:dir="t">
                    <w14:rot w14:lat="0" w14:lon="0" w14:rev="0"/>
                  </w14:lightRig>
                </w14:scene3d>
              </w:rPr>
              <w:t>8.8</w:t>
            </w:r>
            <w:r w:rsidR="009165D7">
              <w:rPr>
                <w:rFonts w:eastAsiaTheme="minorEastAsia"/>
                <w:noProof/>
                <w:lang w:eastAsia="fr-FR"/>
              </w:rPr>
              <w:tab/>
            </w:r>
            <w:r w:rsidR="009165D7" w:rsidRPr="00E14C1A">
              <w:rPr>
                <w:rStyle w:val="Lienhypertexte"/>
                <w:noProof/>
              </w:rPr>
              <w:t>Dispositions relatives à la lutte contre le travail illégal</w:t>
            </w:r>
            <w:r w:rsidR="009165D7">
              <w:rPr>
                <w:noProof/>
                <w:webHidden/>
              </w:rPr>
              <w:tab/>
            </w:r>
            <w:r w:rsidR="009165D7">
              <w:rPr>
                <w:noProof/>
                <w:webHidden/>
              </w:rPr>
              <w:fldChar w:fldCharType="begin"/>
            </w:r>
            <w:r w:rsidR="009165D7">
              <w:rPr>
                <w:noProof/>
                <w:webHidden/>
              </w:rPr>
              <w:instrText xml:space="preserve"> PAGEREF _Toc206772319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1C45E9DE" w14:textId="425E0330" w:rsidR="009165D7" w:rsidRDefault="00A42911">
          <w:pPr>
            <w:pStyle w:val="TM3"/>
            <w:tabs>
              <w:tab w:val="left" w:pos="1320"/>
              <w:tab w:val="right" w:leader="dot" w:pos="9062"/>
            </w:tabs>
            <w:rPr>
              <w:rFonts w:eastAsiaTheme="minorEastAsia"/>
              <w:noProof/>
              <w:lang w:eastAsia="fr-FR"/>
            </w:rPr>
          </w:pPr>
          <w:hyperlink w:anchor="_Toc206772320" w:history="1">
            <w:r w:rsidR="009165D7" w:rsidRPr="00E14C1A">
              <w:rPr>
                <w:rStyle w:val="Lienhypertexte"/>
                <w:noProof/>
                <w14:scene3d>
                  <w14:camera w14:prst="orthographicFront"/>
                  <w14:lightRig w14:rig="threePt" w14:dir="t">
                    <w14:rot w14:lat="0" w14:lon="0" w14:rev="0"/>
                  </w14:lightRig>
                </w14:scene3d>
              </w:rPr>
              <w:t>8.8.1</w:t>
            </w:r>
            <w:r w:rsidR="009165D7">
              <w:rPr>
                <w:rFonts w:eastAsiaTheme="minorEastAsia"/>
                <w:noProof/>
                <w:lang w:eastAsia="fr-FR"/>
              </w:rPr>
              <w:tab/>
            </w:r>
            <w:r w:rsidR="009165D7" w:rsidRPr="00E14C1A">
              <w:rPr>
                <w:rStyle w:val="Lienhypertexte"/>
                <w:noProof/>
              </w:rPr>
              <w:t>Obligation d’identification des travailleurs</w:t>
            </w:r>
            <w:r w:rsidR="009165D7">
              <w:rPr>
                <w:noProof/>
                <w:webHidden/>
              </w:rPr>
              <w:tab/>
            </w:r>
            <w:r w:rsidR="009165D7">
              <w:rPr>
                <w:noProof/>
                <w:webHidden/>
              </w:rPr>
              <w:fldChar w:fldCharType="begin"/>
            </w:r>
            <w:r w:rsidR="009165D7">
              <w:rPr>
                <w:noProof/>
                <w:webHidden/>
              </w:rPr>
              <w:instrText xml:space="preserve"> PAGEREF _Toc206772320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41299D0D" w14:textId="297CDFE6" w:rsidR="009165D7" w:rsidRDefault="00A42911">
          <w:pPr>
            <w:pStyle w:val="TM3"/>
            <w:tabs>
              <w:tab w:val="left" w:pos="1320"/>
              <w:tab w:val="right" w:leader="dot" w:pos="9062"/>
            </w:tabs>
            <w:rPr>
              <w:rFonts w:eastAsiaTheme="minorEastAsia"/>
              <w:noProof/>
              <w:lang w:eastAsia="fr-FR"/>
            </w:rPr>
          </w:pPr>
          <w:hyperlink w:anchor="_Toc206772321" w:history="1">
            <w:r w:rsidR="009165D7" w:rsidRPr="00E14C1A">
              <w:rPr>
                <w:rStyle w:val="Lienhypertexte"/>
                <w:noProof/>
                <w14:scene3d>
                  <w14:camera w14:prst="orthographicFront"/>
                  <w14:lightRig w14:rig="threePt" w14:dir="t">
                    <w14:rot w14:lat="0" w14:lon="0" w14:rev="0"/>
                  </w14:lightRig>
                </w14:scene3d>
              </w:rPr>
              <w:t>8.8.2</w:t>
            </w:r>
            <w:r w:rsidR="009165D7">
              <w:rPr>
                <w:rFonts w:eastAsiaTheme="minorEastAsia"/>
                <w:noProof/>
                <w:lang w:eastAsia="fr-FR"/>
              </w:rPr>
              <w:tab/>
            </w:r>
            <w:r w:rsidR="009165D7" w:rsidRPr="00E14C1A">
              <w:rPr>
                <w:rStyle w:val="Lienhypertexte"/>
                <w:noProof/>
              </w:rPr>
              <w:t>Lutte contre le travail dissimulé</w:t>
            </w:r>
            <w:r w:rsidR="009165D7">
              <w:rPr>
                <w:noProof/>
                <w:webHidden/>
              </w:rPr>
              <w:tab/>
            </w:r>
            <w:r w:rsidR="009165D7">
              <w:rPr>
                <w:noProof/>
                <w:webHidden/>
              </w:rPr>
              <w:fldChar w:fldCharType="begin"/>
            </w:r>
            <w:r w:rsidR="009165D7">
              <w:rPr>
                <w:noProof/>
                <w:webHidden/>
              </w:rPr>
              <w:instrText xml:space="preserve"> PAGEREF _Toc206772321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747AC66C" w14:textId="75165E42" w:rsidR="009165D7" w:rsidRDefault="00A42911">
          <w:pPr>
            <w:pStyle w:val="TM3"/>
            <w:tabs>
              <w:tab w:val="left" w:pos="1320"/>
              <w:tab w:val="right" w:leader="dot" w:pos="9062"/>
            </w:tabs>
            <w:rPr>
              <w:rFonts w:eastAsiaTheme="minorEastAsia"/>
              <w:noProof/>
              <w:lang w:eastAsia="fr-FR"/>
            </w:rPr>
          </w:pPr>
          <w:hyperlink w:anchor="_Toc206772322" w:history="1">
            <w:r w:rsidR="009165D7" w:rsidRPr="00E14C1A">
              <w:rPr>
                <w:rStyle w:val="Lienhypertexte"/>
                <w:noProof/>
                <w14:scene3d>
                  <w14:camera w14:prst="orthographicFront"/>
                  <w14:lightRig w14:rig="threePt" w14:dir="t">
                    <w14:rot w14:lat="0" w14:lon="0" w14:rev="0"/>
                  </w14:lightRig>
                </w14:scene3d>
              </w:rPr>
              <w:t>8.8.3</w:t>
            </w:r>
            <w:r w:rsidR="009165D7">
              <w:rPr>
                <w:rFonts w:eastAsiaTheme="minorEastAsia"/>
                <w:noProof/>
                <w:lang w:eastAsia="fr-FR"/>
              </w:rPr>
              <w:tab/>
            </w:r>
            <w:r w:rsidR="009165D7" w:rsidRPr="00E14C1A">
              <w:rPr>
                <w:rStyle w:val="Lienhypertexte"/>
                <w:noProof/>
              </w:rPr>
              <w:t>Emploi de travailleurs étrangers ou détachés</w:t>
            </w:r>
            <w:r w:rsidR="009165D7">
              <w:rPr>
                <w:noProof/>
                <w:webHidden/>
              </w:rPr>
              <w:tab/>
            </w:r>
            <w:r w:rsidR="009165D7">
              <w:rPr>
                <w:noProof/>
                <w:webHidden/>
              </w:rPr>
              <w:fldChar w:fldCharType="begin"/>
            </w:r>
            <w:r w:rsidR="009165D7">
              <w:rPr>
                <w:noProof/>
                <w:webHidden/>
              </w:rPr>
              <w:instrText xml:space="preserve"> PAGEREF _Toc206772322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251B211C" w14:textId="65B18161" w:rsidR="009165D7" w:rsidRDefault="00A42911">
          <w:pPr>
            <w:pStyle w:val="TM1"/>
            <w:tabs>
              <w:tab w:val="left" w:pos="440"/>
              <w:tab w:val="right" w:leader="dot" w:pos="9062"/>
            </w:tabs>
            <w:rPr>
              <w:rFonts w:eastAsiaTheme="minorEastAsia"/>
              <w:noProof/>
              <w:lang w:eastAsia="fr-FR"/>
            </w:rPr>
          </w:pPr>
          <w:hyperlink w:anchor="_Toc206772323" w:history="1">
            <w:r w:rsidR="009165D7" w:rsidRPr="00E14C1A">
              <w:rPr>
                <w:rStyle w:val="Lienhypertexte"/>
                <w:noProof/>
                <w14:scene3d>
                  <w14:camera w14:prst="orthographicFront"/>
                  <w14:lightRig w14:rig="threePt" w14:dir="t">
                    <w14:rot w14:lat="0" w14:lon="0" w14:rev="0"/>
                  </w14:lightRig>
                </w14:scene3d>
              </w:rPr>
              <w:t>9</w:t>
            </w:r>
            <w:r w:rsidR="009165D7">
              <w:rPr>
                <w:rFonts w:eastAsiaTheme="minorEastAsia"/>
                <w:noProof/>
                <w:lang w:eastAsia="fr-FR"/>
              </w:rPr>
              <w:tab/>
            </w:r>
            <w:r w:rsidR="009165D7" w:rsidRPr="00E14C1A">
              <w:rPr>
                <w:rStyle w:val="Lienhypertexte"/>
                <w:noProof/>
              </w:rPr>
              <w:t>Provenance, qualité, contrôle et prise en charge des matériaux et produits</w:t>
            </w:r>
            <w:r w:rsidR="009165D7">
              <w:rPr>
                <w:noProof/>
                <w:webHidden/>
              </w:rPr>
              <w:tab/>
            </w:r>
            <w:r w:rsidR="009165D7">
              <w:rPr>
                <w:noProof/>
                <w:webHidden/>
              </w:rPr>
              <w:fldChar w:fldCharType="begin"/>
            </w:r>
            <w:r w:rsidR="009165D7">
              <w:rPr>
                <w:noProof/>
                <w:webHidden/>
              </w:rPr>
              <w:instrText xml:space="preserve"> PAGEREF _Toc206772323 \h </w:instrText>
            </w:r>
            <w:r w:rsidR="009165D7">
              <w:rPr>
                <w:noProof/>
                <w:webHidden/>
              </w:rPr>
            </w:r>
            <w:r w:rsidR="009165D7">
              <w:rPr>
                <w:noProof/>
                <w:webHidden/>
              </w:rPr>
              <w:fldChar w:fldCharType="separate"/>
            </w:r>
            <w:r w:rsidR="009165D7">
              <w:rPr>
                <w:noProof/>
                <w:webHidden/>
              </w:rPr>
              <w:t>20</w:t>
            </w:r>
            <w:r w:rsidR="009165D7">
              <w:rPr>
                <w:noProof/>
                <w:webHidden/>
              </w:rPr>
              <w:fldChar w:fldCharType="end"/>
            </w:r>
          </w:hyperlink>
        </w:p>
        <w:p w14:paraId="1CD1FD06" w14:textId="142E1EAC" w:rsidR="009165D7" w:rsidRDefault="00A42911">
          <w:pPr>
            <w:pStyle w:val="TM1"/>
            <w:tabs>
              <w:tab w:val="left" w:pos="660"/>
              <w:tab w:val="right" w:leader="dot" w:pos="9062"/>
            </w:tabs>
            <w:rPr>
              <w:rFonts w:eastAsiaTheme="minorEastAsia"/>
              <w:noProof/>
              <w:lang w:eastAsia="fr-FR"/>
            </w:rPr>
          </w:pPr>
          <w:hyperlink w:anchor="_Toc206772324" w:history="1">
            <w:r w:rsidR="009165D7" w:rsidRPr="00E14C1A">
              <w:rPr>
                <w:rStyle w:val="Lienhypertexte"/>
                <w:noProof/>
                <w14:scene3d>
                  <w14:camera w14:prst="orthographicFront"/>
                  <w14:lightRig w14:rig="threePt" w14:dir="t">
                    <w14:rot w14:lat="0" w14:lon="0" w14:rev="0"/>
                  </w14:lightRig>
                </w14:scene3d>
              </w:rPr>
              <w:t>10</w:t>
            </w:r>
            <w:r w:rsidR="009165D7">
              <w:rPr>
                <w:rFonts w:eastAsiaTheme="minorEastAsia"/>
                <w:noProof/>
                <w:lang w:eastAsia="fr-FR"/>
              </w:rPr>
              <w:tab/>
            </w:r>
            <w:r w:rsidR="009165D7" w:rsidRPr="00E14C1A">
              <w:rPr>
                <w:rStyle w:val="Lienhypertexte"/>
                <w:noProof/>
              </w:rPr>
              <w:t>Préparation, coordination et exécution des travaux</w:t>
            </w:r>
            <w:r w:rsidR="009165D7">
              <w:rPr>
                <w:noProof/>
                <w:webHidden/>
              </w:rPr>
              <w:tab/>
            </w:r>
            <w:r w:rsidR="009165D7">
              <w:rPr>
                <w:noProof/>
                <w:webHidden/>
              </w:rPr>
              <w:fldChar w:fldCharType="begin"/>
            </w:r>
            <w:r w:rsidR="009165D7">
              <w:rPr>
                <w:noProof/>
                <w:webHidden/>
              </w:rPr>
              <w:instrText xml:space="preserve"> PAGEREF _Toc206772324 \h </w:instrText>
            </w:r>
            <w:r w:rsidR="009165D7">
              <w:rPr>
                <w:noProof/>
                <w:webHidden/>
              </w:rPr>
            </w:r>
            <w:r w:rsidR="009165D7">
              <w:rPr>
                <w:noProof/>
                <w:webHidden/>
              </w:rPr>
              <w:fldChar w:fldCharType="separate"/>
            </w:r>
            <w:r w:rsidR="009165D7">
              <w:rPr>
                <w:noProof/>
                <w:webHidden/>
              </w:rPr>
              <w:t>21</w:t>
            </w:r>
            <w:r w:rsidR="009165D7">
              <w:rPr>
                <w:noProof/>
                <w:webHidden/>
              </w:rPr>
              <w:fldChar w:fldCharType="end"/>
            </w:r>
          </w:hyperlink>
        </w:p>
        <w:p w14:paraId="3EE49E74" w14:textId="2A1EB0BD" w:rsidR="009165D7" w:rsidRDefault="00A42911">
          <w:pPr>
            <w:pStyle w:val="TM2"/>
            <w:tabs>
              <w:tab w:val="left" w:pos="880"/>
              <w:tab w:val="right" w:leader="dot" w:pos="9062"/>
            </w:tabs>
            <w:rPr>
              <w:rFonts w:eastAsiaTheme="minorEastAsia"/>
              <w:noProof/>
              <w:lang w:eastAsia="fr-FR"/>
            </w:rPr>
          </w:pPr>
          <w:hyperlink w:anchor="_Toc206772325" w:history="1">
            <w:r w:rsidR="009165D7" w:rsidRPr="00E14C1A">
              <w:rPr>
                <w:rStyle w:val="Lienhypertexte"/>
                <w:noProof/>
                <w14:scene3d>
                  <w14:camera w14:prst="orthographicFront"/>
                  <w14:lightRig w14:rig="threePt" w14:dir="t">
                    <w14:rot w14:lat="0" w14:lon="0" w14:rev="0"/>
                  </w14:lightRig>
                </w14:scene3d>
              </w:rPr>
              <w:t>10.1</w:t>
            </w:r>
            <w:r w:rsidR="009165D7">
              <w:rPr>
                <w:rFonts w:eastAsiaTheme="minorEastAsia"/>
                <w:noProof/>
                <w:lang w:eastAsia="fr-FR"/>
              </w:rPr>
              <w:tab/>
            </w:r>
            <w:r w:rsidR="009165D7" w:rsidRPr="00E14C1A">
              <w:rPr>
                <w:rStyle w:val="Lienhypertexte"/>
                <w:noProof/>
              </w:rPr>
              <w:t>Période de préparation</w:t>
            </w:r>
            <w:r w:rsidR="009165D7">
              <w:rPr>
                <w:noProof/>
                <w:webHidden/>
              </w:rPr>
              <w:tab/>
            </w:r>
            <w:r w:rsidR="009165D7">
              <w:rPr>
                <w:noProof/>
                <w:webHidden/>
              </w:rPr>
              <w:fldChar w:fldCharType="begin"/>
            </w:r>
            <w:r w:rsidR="009165D7">
              <w:rPr>
                <w:noProof/>
                <w:webHidden/>
              </w:rPr>
              <w:instrText xml:space="preserve"> PAGEREF _Toc206772325 \h </w:instrText>
            </w:r>
            <w:r w:rsidR="009165D7">
              <w:rPr>
                <w:noProof/>
                <w:webHidden/>
              </w:rPr>
            </w:r>
            <w:r w:rsidR="009165D7">
              <w:rPr>
                <w:noProof/>
                <w:webHidden/>
              </w:rPr>
              <w:fldChar w:fldCharType="separate"/>
            </w:r>
            <w:r w:rsidR="009165D7">
              <w:rPr>
                <w:noProof/>
                <w:webHidden/>
              </w:rPr>
              <w:t>21</w:t>
            </w:r>
            <w:r w:rsidR="009165D7">
              <w:rPr>
                <w:noProof/>
                <w:webHidden/>
              </w:rPr>
              <w:fldChar w:fldCharType="end"/>
            </w:r>
          </w:hyperlink>
        </w:p>
        <w:p w14:paraId="639FA8B9" w14:textId="4F9EDD9D" w:rsidR="009165D7" w:rsidRDefault="00A42911">
          <w:pPr>
            <w:pStyle w:val="TM2"/>
            <w:tabs>
              <w:tab w:val="left" w:pos="880"/>
              <w:tab w:val="right" w:leader="dot" w:pos="9062"/>
            </w:tabs>
            <w:rPr>
              <w:rFonts w:eastAsiaTheme="minorEastAsia"/>
              <w:noProof/>
              <w:lang w:eastAsia="fr-FR"/>
            </w:rPr>
          </w:pPr>
          <w:hyperlink w:anchor="_Toc206772326" w:history="1">
            <w:r w:rsidR="009165D7" w:rsidRPr="00E14C1A">
              <w:rPr>
                <w:rStyle w:val="Lienhypertexte"/>
                <w:noProof/>
                <w14:scene3d>
                  <w14:camera w14:prst="orthographicFront"/>
                  <w14:lightRig w14:rig="threePt" w14:dir="t">
                    <w14:rot w14:lat="0" w14:lon="0" w14:rev="0"/>
                  </w14:lightRig>
                </w14:scene3d>
              </w:rPr>
              <w:t>10.2</w:t>
            </w:r>
            <w:r w:rsidR="009165D7">
              <w:rPr>
                <w:rFonts w:eastAsiaTheme="minorEastAsia"/>
                <w:noProof/>
                <w:lang w:eastAsia="fr-FR"/>
              </w:rPr>
              <w:tab/>
            </w:r>
            <w:r w:rsidR="009165D7" w:rsidRPr="00E14C1A">
              <w:rPr>
                <w:rStyle w:val="Lienhypertexte"/>
                <w:noProof/>
              </w:rPr>
              <w:t>Plans d’exécution, notes de calculs, études de détail, de synthèse et autres</w:t>
            </w:r>
            <w:r w:rsidR="009165D7">
              <w:rPr>
                <w:noProof/>
                <w:webHidden/>
              </w:rPr>
              <w:tab/>
            </w:r>
            <w:r w:rsidR="009165D7">
              <w:rPr>
                <w:noProof/>
                <w:webHidden/>
              </w:rPr>
              <w:fldChar w:fldCharType="begin"/>
            </w:r>
            <w:r w:rsidR="009165D7">
              <w:rPr>
                <w:noProof/>
                <w:webHidden/>
              </w:rPr>
              <w:instrText xml:space="preserve"> PAGEREF _Toc206772326 \h </w:instrText>
            </w:r>
            <w:r w:rsidR="009165D7">
              <w:rPr>
                <w:noProof/>
                <w:webHidden/>
              </w:rPr>
            </w:r>
            <w:r w:rsidR="009165D7">
              <w:rPr>
                <w:noProof/>
                <w:webHidden/>
              </w:rPr>
              <w:fldChar w:fldCharType="separate"/>
            </w:r>
            <w:r w:rsidR="009165D7">
              <w:rPr>
                <w:noProof/>
                <w:webHidden/>
              </w:rPr>
              <w:t>21</w:t>
            </w:r>
            <w:r w:rsidR="009165D7">
              <w:rPr>
                <w:noProof/>
                <w:webHidden/>
              </w:rPr>
              <w:fldChar w:fldCharType="end"/>
            </w:r>
          </w:hyperlink>
        </w:p>
        <w:p w14:paraId="7F18A036" w14:textId="6EDB2250" w:rsidR="009165D7" w:rsidRDefault="00A42911">
          <w:pPr>
            <w:pStyle w:val="TM2"/>
            <w:tabs>
              <w:tab w:val="left" w:pos="880"/>
              <w:tab w:val="right" w:leader="dot" w:pos="9062"/>
            </w:tabs>
            <w:rPr>
              <w:rFonts w:eastAsiaTheme="minorEastAsia"/>
              <w:noProof/>
              <w:lang w:eastAsia="fr-FR"/>
            </w:rPr>
          </w:pPr>
          <w:hyperlink w:anchor="_Toc206772327" w:history="1">
            <w:r w:rsidR="009165D7" w:rsidRPr="00E14C1A">
              <w:rPr>
                <w:rStyle w:val="Lienhypertexte"/>
                <w:noProof/>
                <w14:scene3d>
                  <w14:camera w14:prst="orthographicFront"/>
                  <w14:lightRig w14:rig="threePt" w14:dir="t">
                    <w14:rot w14:lat="0" w14:lon="0" w14:rev="0"/>
                  </w14:lightRig>
                </w14:scene3d>
              </w:rPr>
              <w:t>10.3</w:t>
            </w:r>
            <w:r w:rsidR="009165D7">
              <w:rPr>
                <w:rFonts w:eastAsiaTheme="minorEastAsia"/>
                <w:noProof/>
                <w:lang w:eastAsia="fr-FR"/>
              </w:rPr>
              <w:tab/>
            </w:r>
            <w:r w:rsidR="009165D7" w:rsidRPr="00E14C1A">
              <w:rPr>
                <w:rStyle w:val="Lienhypertexte"/>
                <w:noProof/>
              </w:rPr>
              <w:t>Organisation - Hygiène et sécurité des chantiers</w:t>
            </w:r>
            <w:r w:rsidR="009165D7">
              <w:rPr>
                <w:noProof/>
                <w:webHidden/>
              </w:rPr>
              <w:tab/>
            </w:r>
            <w:r w:rsidR="009165D7">
              <w:rPr>
                <w:noProof/>
                <w:webHidden/>
              </w:rPr>
              <w:fldChar w:fldCharType="begin"/>
            </w:r>
            <w:r w:rsidR="009165D7">
              <w:rPr>
                <w:noProof/>
                <w:webHidden/>
              </w:rPr>
              <w:instrText xml:space="preserve"> PAGEREF _Toc206772327 \h </w:instrText>
            </w:r>
            <w:r w:rsidR="009165D7">
              <w:rPr>
                <w:noProof/>
                <w:webHidden/>
              </w:rPr>
            </w:r>
            <w:r w:rsidR="009165D7">
              <w:rPr>
                <w:noProof/>
                <w:webHidden/>
              </w:rPr>
              <w:fldChar w:fldCharType="separate"/>
            </w:r>
            <w:r w:rsidR="009165D7">
              <w:rPr>
                <w:noProof/>
                <w:webHidden/>
              </w:rPr>
              <w:t>22</w:t>
            </w:r>
            <w:r w:rsidR="009165D7">
              <w:rPr>
                <w:noProof/>
                <w:webHidden/>
              </w:rPr>
              <w:fldChar w:fldCharType="end"/>
            </w:r>
          </w:hyperlink>
        </w:p>
        <w:p w14:paraId="6EC7441B" w14:textId="698EC811" w:rsidR="009165D7" w:rsidRDefault="00A42911">
          <w:pPr>
            <w:pStyle w:val="TM2"/>
            <w:tabs>
              <w:tab w:val="left" w:pos="880"/>
              <w:tab w:val="right" w:leader="dot" w:pos="9062"/>
            </w:tabs>
            <w:rPr>
              <w:rFonts w:eastAsiaTheme="minorEastAsia"/>
              <w:noProof/>
              <w:lang w:eastAsia="fr-FR"/>
            </w:rPr>
          </w:pPr>
          <w:hyperlink w:anchor="_Toc206772328" w:history="1">
            <w:r w:rsidR="009165D7" w:rsidRPr="00E14C1A">
              <w:rPr>
                <w:rStyle w:val="Lienhypertexte"/>
                <w:noProof/>
                <w14:scene3d>
                  <w14:camera w14:prst="orthographicFront"/>
                  <w14:lightRig w14:rig="threePt" w14:dir="t">
                    <w14:rot w14:lat="0" w14:lon="0" w14:rev="0"/>
                  </w14:lightRig>
                </w14:scene3d>
              </w:rPr>
              <w:t>10.4</w:t>
            </w:r>
            <w:r w:rsidR="009165D7">
              <w:rPr>
                <w:rFonts w:eastAsiaTheme="minorEastAsia"/>
                <w:noProof/>
                <w:lang w:eastAsia="fr-FR"/>
              </w:rPr>
              <w:tab/>
            </w:r>
            <w:r w:rsidR="009165D7" w:rsidRPr="00E14C1A">
              <w:rPr>
                <w:rStyle w:val="Lienhypertexte"/>
                <w:noProof/>
              </w:rPr>
              <w:t>Risques particuliers</w:t>
            </w:r>
            <w:r w:rsidR="009165D7">
              <w:rPr>
                <w:noProof/>
                <w:webHidden/>
              </w:rPr>
              <w:tab/>
            </w:r>
            <w:r w:rsidR="009165D7">
              <w:rPr>
                <w:noProof/>
                <w:webHidden/>
              </w:rPr>
              <w:fldChar w:fldCharType="begin"/>
            </w:r>
            <w:r w:rsidR="009165D7">
              <w:rPr>
                <w:noProof/>
                <w:webHidden/>
              </w:rPr>
              <w:instrText xml:space="preserve"> PAGEREF _Toc206772328 \h </w:instrText>
            </w:r>
            <w:r w:rsidR="009165D7">
              <w:rPr>
                <w:noProof/>
                <w:webHidden/>
              </w:rPr>
            </w:r>
            <w:r w:rsidR="009165D7">
              <w:rPr>
                <w:noProof/>
                <w:webHidden/>
              </w:rPr>
              <w:fldChar w:fldCharType="separate"/>
            </w:r>
            <w:r w:rsidR="009165D7">
              <w:rPr>
                <w:noProof/>
                <w:webHidden/>
              </w:rPr>
              <w:t>22</w:t>
            </w:r>
            <w:r w:rsidR="009165D7">
              <w:rPr>
                <w:noProof/>
                <w:webHidden/>
              </w:rPr>
              <w:fldChar w:fldCharType="end"/>
            </w:r>
          </w:hyperlink>
        </w:p>
        <w:p w14:paraId="6D8CAFD3" w14:textId="0CD21F64" w:rsidR="009165D7" w:rsidRDefault="00A42911">
          <w:pPr>
            <w:pStyle w:val="TM2"/>
            <w:tabs>
              <w:tab w:val="left" w:pos="880"/>
              <w:tab w:val="right" w:leader="dot" w:pos="9062"/>
            </w:tabs>
            <w:rPr>
              <w:rFonts w:eastAsiaTheme="minorEastAsia"/>
              <w:noProof/>
              <w:lang w:eastAsia="fr-FR"/>
            </w:rPr>
          </w:pPr>
          <w:hyperlink w:anchor="_Toc206772329" w:history="1">
            <w:r w:rsidR="009165D7" w:rsidRPr="00E14C1A">
              <w:rPr>
                <w:rStyle w:val="Lienhypertexte"/>
                <w:noProof/>
                <w14:scene3d>
                  <w14:camera w14:prst="orthographicFront"/>
                  <w14:lightRig w14:rig="threePt" w14:dir="t">
                    <w14:rot w14:lat="0" w14:lon="0" w14:rev="0"/>
                  </w14:lightRig>
                </w14:scene3d>
              </w:rPr>
              <w:t>10.5</w:t>
            </w:r>
            <w:r w:rsidR="009165D7">
              <w:rPr>
                <w:rFonts w:eastAsiaTheme="minorEastAsia"/>
                <w:noProof/>
                <w:lang w:eastAsia="fr-FR"/>
              </w:rPr>
              <w:tab/>
            </w:r>
            <w:r w:rsidR="009165D7" w:rsidRPr="00E14C1A">
              <w:rPr>
                <w:rStyle w:val="Lienhypertexte"/>
                <w:noProof/>
              </w:rPr>
              <w:t>Interventions en site occupé et en exploitation</w:t>
            </w:r>
            <w:r w:rsidR="009165D7">
              <w:rPr>
                <w:noProof/>
                <w:webHidden/>
              </w:rPr>
              <w:tab/>
            </w:r>
            <w:r w:rsidR="009165D7">
              <w:rPr>
                <w:noProof/>
                <w:webHidden/>
              </w:rPr>
              <w:fldChar w:fldCharType="begin"/>
            </w:r>
            <w:r w:rsidR="009165D7">
              <w:rPr>
                <w:noProof/>
                <w:webHidden/>
              </w:rPr>
              <w:instrText xml:space="preserve"> PAGEREF _Toc206772329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494220C5" w14:textId="467CA429" w:rsidR="009165D7" w:rsidRDefault="00A42911">
          <w:pPr>
            <w:pStyle w:val="TM3"/>
            <w:tabs>
              <w:tab w:val="left" w:pos="1320"/>
              <w:tab w:val="right" w:leader="dot" w:pos="9062"/>
            </w:tabs>
            <w:rPr>
              <w:rFonts w:eastAsiaTheme="minorEastAsia"/>
              <w:noProof/>
              <w:lang w:eastAsia="fr-FR"/>
            </w:rPr>
          </w:pPr>
          <w:hyperlink w:anchor="_Toc206772330" w:history="1">
            <w:r w:rsidR="009165D7" w:rsidRPr="00E14C1A">
              <w:rPr>
                <w:rStyle w:val="Lienhypertexte"/>
                <w:noProof/>
                <w14:scene3d>
                  <w14:camera w14:prst="orthographicFront"/>
                  <w14:lightRig w14:rig="threePt" w14:dir="t">
                    <w14:rot w14:lat="0" w14:lon="0" w14:rev="0"/>
                  </w14:lightRig>
                </w14:scene3d>
              </w:rPr>
              <w:t>10.5.1</w:t>
            </w:r>
            <w:r w:rsidR="009165D7">
              <w:rPr>
                <w:rFonts w:eastAsiaTheme="minorEastAsia"/>
                <w:noProof/>
                <w:lang w:eastAsia="fr-FR"/>
              </w:rPr>
              <w:tab/>
            </w:r>
            <w:r w:rsidR="009165D7" w:rsidRPr="00E14C1A">
              <w:rPr>
                <w:rStyle w:val="Lienhypertexte"/>
                <w:noProof/>
              </w:rPr>
              <w:t>Demandes de coupures de réseaux</w:t>
            </w:r>
            <w:r w:rsidR="009165D7">
              <w:rPr>
                <w:noProof/>
                <w:webHidden/>
              </w:rPr>
              <w:tab/>
            </w:r>
            <w:r w:rsidR="009165D7">
              <w:rPr>
                <w:noProof/>
                <w:webHidden/>
              </w:rPr>
              <w:fldChar w:fldCharType="begin"/>
            </w:r>
            <w:r w:rsidR="009165D7">
              <w:rPr>
                <w:noProof/>
                <w:webHidden/>
              </w:rPr>
              <w:instrText xml:space="preserve"> PAGEREF _Toc206772330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08F00DCC" w14:textId="736C2CE0" w:rsidR="009165D7" w:rsidRDefault="00A42911">
          <w:pPr>
            <w:pStyle w:val="TM3"/>
            <w:tabs>
              <w:tab w:val="left" w:pos="1320"/>
              <w:tab w:val="right" w:leader="dot" w:pos="9062"/>
            </w:tabs>
            <w:rPr>
              <w:rFonts w:eastAsiaTheme="minorEastAsia"/>
              <w:noProof/>
              <w:lang w:eastAsia="fr-FR"/>
            </w:rPr>
          </w:pPr>
          <w:hyperlink w:anchor="_Toc206772331" w:history="1">
            <w:r w:rsidR="009165D7" w:rsidRPr="00E14C1A">
              <w:rPr>
                <w:rStyle w:val="Lienhypertexte"/>
                <w:noProof/>
                <w14:scene3d>
                  <w14:camera w14:prst="orthographicFront"/>
                  <w14:lightRig w14:rig="threePt" w14:dir="t">
                    <w14:rot w14:lat="0" w14:lon="0" w14:rev="0"/>
                  </w14:lightRig>
                </w14:scene3d>
              </w:rPr>
              <w:t>10.5.2</w:t>
            </w:r>
            <w:r w:rsidR="009165D7">
              <w:rPr>
                <w:rFonts w:eastAsiaTheme="minorEastAsia"/>
                <w:noProof/>
                <w:lang w:eastAsia="fr-FR"/>
              </w:rPr>
              <w:tab/>
            </w:r>
            <w:r w:rsidR="009165D7" w:rsidRPr="00E14C1A">
              <w:rPr>
                <w:rStyle w:val="Lienhypertexte"/>
                <w:noProof/>
              </w:rPr>
              <w:t>Basculement des installations avec coupure sur le réseau électrique</w:t>
            </w:r>
            <w:r w:rsidR="009165D7">
              <w:rPr>
                <w:noProof/>
                <w:webHidden/>
              </w:rPr>
              <w:tab/>
            </w:r>
            <w:r w:rsidR="009165D7">
              <w:rPr>
                <w:noProof/>
                <w:webHidden/>
              </w:rPr>
              <w:fldChar w:fldCharType="begin"/>
            </w:r>
            <w:r w:rsidR="009165D7">
              <w:rPr>
                <w:noProof/>
                <w:webHidden/>
              </w:rPr>
              <w:instrText xml:space="preserve"> PAGEREF _Toc206772331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7C4DF19F" w14:textId="321DAC0B" w:rsidR="009165D7" w:rsidRDefault="00A42911">
          <w:pPr>
            <w:pStyle w:val="TM3"/>
            <w:tabs>
              <w:tab w:val="left" w:pos="1320"/>
              <w:tab w:val="right" w:leader="dot" w:pos="9062"/>
            </w:tabs>
            <w:rPr>
              <w:rFonts w:eastAsiaTheme="minorEastAsia"/>
              <w:noProof/>
              <w:lang w:eastAsia="fr-FR"/>
            </w:rPr>
          </w:pPr>
          <w:hyperlink w:anchor="_Toc206772332" w:history="1">
            <w:r w:rsidR="009165D7" w:rsidRPr="00E14C1A">
              <w:rPr>
                <w:rStyle w:val="Lienhypertexte"/>
                <w:noProof/>
                <w14:scene3d>
                  <w14:camera w14:prst="orthographicFront"/>
                  <w14:lightRig w14:rig="threePt" w14:dir="t">
                    <w14:rot w14:lat="0" w14:lon="0" w14:rev="0"/>
                  </w14:lightRig>
                </w14:scene3d>
              </w:rPr>
              <w:t>10.5.3</w:t>
            </w:r>
            <w:r w:rsidR="009165D7">
              <w:rPr>
                <w:rFonts w:eastAsiaTheme="minorEastAsia"/>
                <w:noProof/>
                <w:lang w:eastAsia="fr-FR"/>
              </w:rPr>
              <w:tab/>
            </w:r>
            <w:r w:rsidR="009165D7" w:rsidRPr="00E14C1A">
              <w:rPr>
                <w:rStyle w:val="Lienhypertexte"/>
                <w:noProof/>
              </w:rPr>
              <w:t>Réalisation d’essais impactant le fonctionnement hospitalier</w:t>
            </w:r>
            <w:r w:rsidR="009165D7">
              <w:rPr>
                <w:noProof/>
                <w:webHidden/>
              </w:rPr>
              <w:tab/>
            </w:r>
            <w:r w:rsidR="009165D7">
              <w:rPr>
                <w:noProof/>
                <w:webHidden/>
              </w:rPr>
              <w:fldChar w:fldCharType="begin"/>
            </w:r>
            <w:r w:rsidR="009165D7">
              <w:rPr>
                <w:noProof/>
                <w:webHidden/>
              </w:rPr>
              <w:instrText xml:space="preserve"> PAGEREF _Toc206772332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553B4889" w14:textId="1171270E" w:rsidR="009165D7" w:rsidRDefault="00A42911">
          <w:pPr>
            <w:pStyle w:val="TM1"/>
            <w:tabs>
              <w:tab w:val="left" w:pos="660"/>
              <w:tab w:val="right" w:leader="dot" w:pos="9062"/>
            </w:tabs>
            <w:rPr>
              <w:rFonts w:eastAsiaTheme="minorEastAsia"/>
              <w:noProof/>
              <w:lang w:eastAsia="fr-FR"/>
            </w:rPr>
          </w:pPr>
          <w:hyperlink w:anchor="_Toc206772333" w:history="1">
            <w:r w:rsidR="009165D7" w:rsidRPr="00E14C1A">
              <w:rPr>
                <w:rStyle w:val="Lienhypertexte"/>
                <w:noProof/>
                <w14:scene3d>
                  <w14:camera w14:prst="orthographicFront"/>
                  <w14:lightRig w14:rig="threePt" w14:dir="t">
                    <w14:rot w14:lat="0" w14:lon="0" w14:rev="0"/>
                  </w14:lightRig>
                </w14:scene3d>
              </w:rPr>
              <w:t>11</w:t>
            </w:r>
            <w:r w:rsidR="009165D7">
              <w:rPr>
                <w:rFonts w:eastAsiaTheme="minorEastAsia"/>
                <w:noProof/>
                <w:lang w:eastAsia="fr-FR"/>
              </w:rPr>
              <w:tab/>
            </w:r>
            <w:r w:rsidR="009165D7" w:rsidRPr="00E14C1A">
              <w:rPr>
                <w:rStyle w:val="Lienhypertexte"/>
                <w:noProof/>
              </w:rPr>
              <w:t>Autres obligations du Titulaire</w:t>
            </w:r>
            <w:r w:rsidR="009165D7">
              <w:rPr>
                <w:noProof/>
                <w:webHidden/>
              </w:rPr>
              <w:tab/>
            </w:r>
            <w:r w:rsidR="009165D7">
              <w:rPr>
                <w:noProof/>
                <w:webHidden/>
              </w:rPr>
              <w:fldChar w:fldCharType="begin"/>
            </w:r>
            <w:r w:rsidR="009165D7">
              <w:rPr>
                <w:noProof/>
                <w:webHidden/>
              </w:rPr>
              <w:instrText xml:space="preserve"> PAGEREF _Toc206772333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5E5A9FA3" w14:textId="62B57C77" w:rsidR="009165D7" w:rsidRDefault="00A42911">
          <w:pPr>
            <w:pStyle w:val="TM2"/>
            <w:tabs>
              <w:tab w:val="left" w:pos="880"/>
              <w:tab w:val="right" w:leader="dot" w:pos="9062"/>
            </w:tabs>
            <w:rPr>
              <w:rFonts w:eastAsiaTheme="minorEastAsia"/>
              <w:noProof/>
              <w:lang w:eastAsia="fr-FR"/>
            </w:rPr>
          </w:pPr>
          <w:hyperlink w:anchor="_Toc206772334" w:history="1">
            <w:r w:rsidR="009165D7" w:rsidRPr="00E14C1A">
              <w:rPr>
                <w:rStyle w:val="Lienhypertexte"/>
                <w:noProof/>
                <w14:scene3d>
                  <w14:camera w14:prst="orthographicFront"/>
                  <w14:lightRig w14:rig="threePt" w14:dir="t">
                    <w14:rot w14:lat="0" w14:lon="0" w14:rev="0"/>
                  </w14:lightRig>
                </w14:scene3d>
              </w:rPr>
              <w:t>11.1</w:t>
            </w:r>
            <w:r w:rsidR="009165D7">
              <w:rPr>
                <w:rFonts w:eastAsiaTheme="minorEastAsia"/>
                <w:noProof/>
                <w:lang w:eastAsia="fr-FR"/>
              </w:rPr>
              <w:tab/>
            </w:r>
            <w:r w:rsidR="009165D7" w:rsidRPr="00E14C1A">
              <w:rPr>
                <w:rStyle w:val="Lienhypertexte"/>
                <w:noProof/>
              </w:rPr>
              <w:t>Changements affectant le Titulaire</w:t>
            </w:r>
            <w:r w:rsidR="009165D7">
              <w:rPr>
                <w:noProof/>
                <w:webHidden/>
              </w:rPr>
              <w:tab/>
            </w:r>
            <w:r w:rsidR="009165D7">
              <w:rPr>
                <w:noProof/>
                <w:webHidden/>
              </w:rPr>
              <w:fldChar w:fldCharType="begin"/>
            </w:r>
            <w:r w:rsidR="009165D7">
              <w:rPr>
                <w:noProof/>
                <w:webHidden/>
              </w:rPr>
              <w:instrText xml:space="preserve"> PAGEREF _Toc206772334 \h </w:instrText>
            </w:r>
            <w:r w:rsidR="009165D7">
              <w:rPr>
                <w:noProof/>
                <w:webHidden/>
              </w:rPr>
            </w:r>
            <w:r w:rsidR="009165D7">
              <w:rPr>
                <w:noProof/>
                <w:webHidden/>
              </w:rPr>
              <w:fldChar w:fldCharType="separate"/>
            </w:r>
            <w:r w:rsidR="009165D7">
              <w:rPr>
                <w:noProof/>
                <w:webHidden/>
              </w:rPr>
              <w:t>23</w:t>
            </w:r>
            <w:r w:rsidR="009165D7">
              <w:rPr>
                <w:noProof/>
                <w:webHidden/>
              </w:rPr>
              <w:fldChar w:fldCharType="end"/>
            </w:r>
          </w:hyperlink>
        </w:p>
        <w:p w14:paraId="55AB1152" w14:textId="07B43B2B" w:rsidR="009165D7" w:rsidRDefault="00A42911">
          <w:pPr>
            <w:pStyle w:val="TM2"/>
            <w:tabs>
              <w:tab w:val="left" w:pos="880"/>
              <w:tab w:val="right" w:leader="dot" w:pos="9062"/>
            </w:tabs>
            <w:rPr>
              <w:rFonts w:eastAsiaTheme="minorEastAsia"/>
              <w:noProof/>
              <w:lang w:eastAsia="fr-FR"/>
            </w:rPr>
          </w:pPr>
          <w:hyperlink w:anchor="_Toc206772335" w:history="1">
            <w:r w:rsidR="009165D7" w:rsidRPr="00E14C1A">
              <w:rPr>
                <w:rStyle w:val="Lienhypertexte"/>
                <w:noProof/>
                <w14:scene3d>
                  <w14:camera w14:prst="orthographicFront"/>
                  <w14:lightRig w14:rig="threePt" w14:dir="t">
                    <w14:rot w14:lat="0" w14:lon="0" w14:rev="0"/>
                  </w14:lightRig>
                </w14:scene3d>
              </w:rPr>
              <w:t>11.2</w:t>
            </w:r>
            <w:r w:rsidR="009165D7">
              <w:rPr>
                <w:rFonts w:eastAsiaTheme="minorEastAsia"/>
                <w:noProof/>
                <w:lang w:eastAsia="fr-FR"/>
              </w:rPr>
              <w:tab/>
            </w:r>
            <w:r w:rsidR="009165D7" w:rsidRPr="00E14C1A">
              <w:rPr>
                <w:rStyle w:val="Lienhypertexte"/>
                <w:noProof/>
              </w:rPr>
              <w:t>Discrétion et confidentialité</w:t>
            </w:r>
            <w:r w:rsidR="009165D7">
              <w:rPr>
                <w:noProof/>
                <w:webHidden/>
              </w:rPr>
              <w:tab/>
            </w:r>
            <w:r w:rsidR="009165D7">
              <w:rPr>
                <w:noProof/>
                <w:webHidden/>
              </w:rPr>
              <w:fldChar w:fldCharType="begin"/>
            </w:r>
            <w:r w:rsidR="009165D7">
              <w:rPr>
                <w:noProof/>
                <w:webHidden/>
              </w:rPr>
              <w:instrText xml:space="preserve"> PAGEREF _Toc206772335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1EC46037" w14:textId="4FB29928" w:rsidR="009165D7" w:rsidRDefault="00A42911">
          <w:pPr>
            <w:pStyle w:val="TM2"/>
            <w:tabs>
              <w:tab w:val="left" w:pos="880"/>
              <w:tab w:val="right" w:leader="dot" w:pos="9062"/>
            </w:tabs>
            <w:rPr>
              <w:rFonts w:eastAsiaTheme="minorEastAsia"/>
              <w:noProof/>
              <w:lang w:eastAsia="fr-FR"/>
            </w:rPr>
          </w:pPr>
          <w:hyperlink w:anchor="_Toc206772336" w:history="1">
            <w:r w:rsidR="009165D7" w:rsidRPr="00E14C1A">
              <w:rPr>
                <w:rStyle w:val="Lienhypertexte"/>
                <w:noProof/>
                <w14:scene3d>
                  <w14:camera w14:prst="orthographicFront"/>
                  <w14:lightRig w14:rig="threePt" w14:dir="t">
                    <w14:rot w14:lat="0" w14:lon="0" w14:rev="0"/>
                  </w14:lightRig>
                </w14:scene3d>
              </w:rPr>
              <w:t>11.3</w:t>
            </w:r>
            <w:r w:rsidR="009165D7">
              <w:rPr>
                <w:rFonts w:eastAsiaTheme="minorEastAsia"/>
                <w:noProof/>
                <w:lang w:eastAsia="fr-FR"/>
              </w:rPr>
              <w:tab/>
            </w:r>
            <w:r w:rsidR="009165D7" w:rsidRPr="00E14C1A">
              <w:rPr>
                <w:rStyle w:val="Lienhypertexte"/>
                <w:noProof/>
              </w:rPr>
              <w:t>Obligation de sécurité</w:t>
            </w:r>
            <w:r w:rsidR="009165D7">
              <w:rPr>
                <w:noProof/>
                <w:webHidden/>
              </w:rPr>
              <w:tab/>
            </w:r>
            <w:r w:rsidR="009165D7">
              <w:rPr>
                <w:noProof/>
                <w:webHidden/>
              </w:rPr>
              <w:fldChar w:fldCharType="begin"/>
            </w:r>
            <w:r w:rsidR="009165D7">
              <w:rPr>
                <w:noProof/>
                <w:webHidden/>
              </w:rPr>
              <w:instrText xml:space="preserve"> PAGEREF _Toc206772336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6EABE742" w14:textId="0A7F7547" w:rsidR="009165D7" w:rsidRDefault="00A42911">
          <w:pPr>
            <w:pStyle w:val="TM2"/>
            <w:tabs>
              <w:tab w:val="left" w:pos="880"/>
              <w:tab w:val="right" w:leader="dot" w:pos="9062"/>
            </w:tabs>
            <w:rPr>
              <w:rFonts w:eastAsiaTheme="minorEastAsia"/>
              <w:noProof/>
              <w:lang w:eastAsia="fr-FR"/>
            </w:rPr>
          </w:pPr>
          <w:hyperlink w:anchor="_Toc206772337" w:history="1">
            <w:r w:rsidR="009165D7" w:rsidRPr="00E14C1A">
              <w:rPr>
                <w:rStyle w:val="Lienhypertexte"/>
                <w:noProof/>
                <w14:scene3d>
                  <w14:camera w14:prst="orthographicFront"/>
                  <w14:lightRig w14:rig="threePt" w14:dir="t">
                    <w14:rot w14:lat="0" w14:lon="0" w14:rev="0"/>
                  </w14:lightRig>
                </w14:scene3d>
              </w:rPr>
              <w:t>11.4</w:t>
            </w:r>
            <w:r w:rsidR="009165D7">
              <w:rPr>
                <w:rFonts w:eastAsiaTheme="minorEastAsia"/>
                <w:noProof/>
                <w:lang w:eastAsia="fr-FR"/>
              </w:rPr>
              <w:tab/>
            </w:r>
            <w:r w:rsidR="009165D7" w:rsidRPr="00E14C1A">
              <w:rPr>
                <w:rStyle w:val="Lienhypertexte"/>
                <w:noProof/>
              </w:rPr>
              <w:t>Obligation de conseil</w:t>
            </w:r>
            <w:r w:rsidR="009165D7">
              <w:rPr>
                <w:noProof/>
                <w:webHidden/>
              </w:rPr>
              <w:tab/>
            </w:r>
            <w:r w:rsidR="009165D7">
              <w:rPr>
                <w:noProof/>
                <w:webHidden/>
              </w:rPr>
              <w:fldChar w:fldCharType="begin"/>
            </w:r>
            <w:r w:rsidR="009165D7">
              <w:rPr>
                <w:noProof/>
                <w:webHidden/>
              </w:rPr>
              <w:instrText xml:space="preserve"> PAGEREF _Toc206772337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53D3C18B" w14:textId="7DFB6D94" w:rsidR="009165D7" w:rsidRDefault="00A42911">
          <w:pPr>
            <w:pStyle w:val="TM1"/>
            <w:tabs>
              <w:tab w:val="left" w:pos="660"/>
              <w:tab w:val="right" w:leader="dot" w:pos="9062"/>
            </w:tabs>
            <w:rPr>
              <w:rFonts w:eastAsiaTheme="minorEastAsia"/>
              <w:noProof/>
              <w:lang w:eastAsia="fr-FR"/>
            </w:rPr>
          </w:pPr>
          <w:hyperlink w:anchor="_Toc206772338" w:history="1">
            <w:r w:rsidR="009165D7" w:rsidRPr="00E14C1A">
              <w:rPr>
                <w:rStyle w:val="Lienhypertexte"/>
                <w:noProof/>
                <w14:scene3d>
                  <w14:camera w14:prst="orthographicFront"/>
                  <w14:lightRig w14:rig="threePt" w14:dir="t">
                    <w14:rot w14:lat="0" w14:lon="0" w14:rev="0"/>
                  </w14:lightRig>
                </w14:scene3d>
              </w:rPr>
              <w:t>12</w:t>
            </w:r>
            <w:r w:rsidR="009165D7">
              <w:rPr>
                <w:rFonts w:eastAsiaTheme="minorEastAsia"/>
                <w:noProof/>
                <w:lang w:eastAsia="fr-FR"/>
              </w:rPr>
              <w:tab/>
            </w:r>
            <w:r w:rsidR="009165D7" w:rsidRPr="00E14C1A">
              <w:rPr>
                <w:rStyle w:val="Lienhypertexte"/>
                <w:noProof/>
              </w:rPr>
              <w:t>Contrôle et réception des travaux</w:t>
            </w:r>
            <w:r w:rsidR="009165D7">
              <w:rPr>
                <w:noProof/>
                <w:webHidden/>
              </w:rPr>
              <w:tab/>
            </w:r>
            <w:r w:rsidR="009165D7">
              <w:rPr>
                <w:noProof/>
                <w:webHidden/>
              </w:rPr>
              <w:fldChar w:fldCharType="begin"/>
            </w:r>
            <w:r w:rsidR="009165D7">
              <w:rPr>
                <w:noProof/>
                <w:webHidden/>
              </w:rPr>
              <w:instrText xml:space="preserve"> PAGEREF _Toc206772338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7DB4C0FE" w14:textId="51E7E753" w:rsidR="009165D7" w:rsidRDefault="00A42911">
          <w:pPr>
            <w:pStyle w:val="TM2"/>
            <w:tabs>
              <w:tab w:val="left" w:pos="880"/>
              <w:tab w:val="right" w:leader="dot" w:pos="9062"/>
            </w:tabs>
            <w:rPr>
              <w:rFonts w:eastAsiaTheme="minorEastAsia"/>
              <w:noProof/>
              <w:lang w:eastAsia="fr-FR"/>
            </w:rPr>
          </w:pPr>
          <w:hyperlink w:anchor="_Toc206772339" w:history="1">
            <w:r w:rsidR="009165D7" w:rsidRPr="00E14C1A">
              <w:rPr>
                <w:rStyle w:val="Lienhypertexte"/>
                <w:noProof/>
                <w14:scene3d>
                  <w14:camera w14:prst="orthographicFront"/>
                  <w14:lightRig w14:rig="threePt" w14:dir="t">
                    <w14:rot w14:lat="0" w14:lon="0" w14:rev="0"/>
                  </w14:lightRig>
                </w14:scene3d>
              </w:rPr>
              <w:t>12.1</w:t>
            </w:r>
            <w:r w:rsidR="009165D7">
              <w:rPr>
                <w:rFonts w:eastAsiaTheme="minorEastAsia"/>
                <w:noProof/>
                <w:lang w:eastAsia="fr-FR"/>
              </w:rPr>
              <w:tab/>
            </w:r>
            <w:r w:rsidR="009165D7" w:rsidRPr="00E14C1A">
              <w:rPr>
                <w:rStyle w:val="Lienhypertexte"/>
                <w:noProof/>
              </w:rPr>
              <w:t>Essais et contrôles des ouvrages en cours de travaux</w:t>
            </w:r>
            <w:r w:rsidR="009165D7">
              <w:rPr>
                <w:noProof/>
                <w:webHidden/>
              </w:rPr>
              <w:tab/>
            </w:r>
            <w:r w:rsidR="009165D7">
              <w:rPr>
                <w:noProof/>
                <w:webHidden/>
              </w:rPr>
              <w:fldChar w:fldCharType="begin"/>
            </w:r>
            <w:r w:rsidR="009165D7">
              <w:rPr>
                <w:noProof/>
                <w:webHidden/>
              </w:rPr>
              <w:instrText xml:space="preserve"> PAGEREF _Toc206772339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1A5CC5C3" w14:textId="7CF1ED6F" w:rsidR="009165D7" w:rsidRDefault="00A42911">
          <w:pPr>
            <w:pStyle w:val="TM2"/>
            <w:tabs>
              <w:tab w:val="left" w:pos="880"/>
              <w:tab w:val="right" w:leader="dot" w:pos="9062"/>
            </w:tabs>
            <w:rPr>
              <w:rFonts w:eastAsiaTheme="minorEastAsia"/>
              <w:noProof/>
              <w:lang w:eastAsia="fr-FR"/>
            </w:rPr>
          </w:pPr>
          <w:hyperlink w:anchor="_Toc206772340" w:history="1">
            <w:r w:rsidR="009165D7" w:rsidRPr="00E14C1A">
              <w:rPr>
                <w:rStyle w:val="Lienhypertexte"/>
                <w:noProof/>
                <w14:scene3d>
                  <w14:camera w14:prst="orthographicFront"/>
                  <w14:lightRig w14:rig="threePt" w14:dir="t">
                    <w14:rot w14:lat="0" w14:lon="0" w14:rev="0"/>
                  </w14:lightRig>
                </w14:scene3d>
              </w:rPr>
              <w:t>12.2</w:t>
            </w:r>
            <w:r w:rsidR="009165D7">
              <w:rPr>
                <w:rFonts w:eastAsiaTheme="minorEastAsia"/>
                <w:noProof/>
                <w:lang w:eastAsia="fr-FR"/>
              </w:rPr>
              <w:tab/>
            </w:r>
            <w:r w:rsidR="009165D7" w:rsidRPr="00E14C1A">
              <w:rPr>
                <w:rStyle w:val="Lienhypertexte"/>
                <w:noProof/>
              </w:rPr>
              <w:t>Réception</w:t>
            </w:r>
            <w:r w:rsidR="009165D7">
              <w:rPr>
                <w:noProof/>
                <w:webHidden/>
              </w:rPr>
              <w:tab/>
            </w:r>
            <w:r w:rsidR="009165D7">
              <w:rPr>
                <w:noProof/>
                <w:webHidden/>
              </w:rPr>
              <w:fldChar w:fldCharType="begin"/>
            </w:r>
            <w:r w:rsidR="009165D7">
              <w:rPr>
                <w:noProof/>
                <w:webHidden/>
              </w:rPr>
              <w:instrText xml:space="preserve"> PAGEREF _Toc206772340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741B9C7C" w14:textId="678A55A5" w:rsidR="009165D7" w:rsidRDefault="00A42911">
          <w:pPr>
            <w:pStyle w:val="TM2"/>
            <w:tabs>
              <w:tab w:val="left" w:pos="880"/>
              <w:tab w:val="right" w:leader="dot" w:pos="9062"/>
            </w:tabs>
            <w:rPr>
              <w:rFonts w:eastAsiaTheme="minorEastAsia"/>
              <w:noProof/>
              <w:lang w:eastAsia="fr-FR"/>
            </w:rPr>
          </w:pPr>
          <w:hyperlink w:anchor="_Toc206772341" w:history="1">
            <w:r w:rsidR="009165D7" w:rsidRPr="00E14C1A">
              <w:rPr>
                <w:rStyle w:val="Lienhypertexte"/>
                <w:noProof/>
                <w14:scene3d>
                  <w14:camera w14:prst="orthographicFront"/>
                  <w14:lightRig w14:rig="threePt" w14:dir="t">
                    <w14:rot w14:lat="0" w14:lon="0" w14:rev="0"/>
                  </w14:lightRig>
                </w14:scene3d>
              </w:rPr>
              <w:t>12.3</w:t>
            </w:r>
            <w:r w:rsidR="009165D7">
              <w:rPr>
                <w:rFonts w:eastAsiaTheme="minorEastAsia"/>
                <w:noProof/>
                <w:lang w:eastAsia="fr-FR"/>
              </w:rPr>
              <w:tab/>
            </w:r>
            <w:r w:rsidR="009165D7" w:rsidRPr="00E14C1A">
              <w:rPr>
                <w:rStyle w:val="Lienhypertexte"/>
                <w:noProof/>
              </w:rPr>
              <w:t>Délai de levée des réserves</w:t>
            </w:r>
            <w:r w:rsidR="009165D7">
              <w:rPr>
                <w:noProof/>
                <w:webHidden/>
              </w:rPr>
              <w:tab/>
            </w:r>
            <w:r w:rsidR="009165D7">
              <w:rPr>
                <w:noProof/>
                <w:webHidden/>
              </w:rPr>
              <w:fldChar w:fldCharType="begin"/>
            </w:r>
            <w:r w:rsidR="009165D7">
              <w:rPr>
                <w:noProof/>
                <w:webHidden/>
              </w:rPr>
              <w:instrText xml:space="preserve"> PAGEREF _Toc206772341 \h </w:instrText>
            </w:r>
            <w:r w:rsidR="009165D7">
              <w:rPr>
                <w:noProof/>
                <w:webHidden/>
              </w:rPr>
            </w:r>
            <w:r w:rsidR="009165D7">
              <w:rPr>
                <w:noProof/>
                <w:webHidden/>
              </w:rPr>
              <w:fldChar w:fldCharType="separate"/>
            </w:r>
            <w:r w:rsidR="009165D7">
              <w:rPr>
                <w:noProof/>
                <w:webHidden/>
              </w:rPr>
              <w:t>24</w:t>
            </w:r>
            <w:r w:rsidR="009165D7">
              <w:rPr>
                <w:noProof/>
                <w:webHidden/>
              </w:rPr>
              <w:fldChar w:fldCharType="end"/>
            </w:r>
          </w:hyperlink>
        </w:p>
        <w:p w14:paraId="624F284C" w14:textId="100491A0" w:rsidR="009165D7" w:rsidRDefault="00A42911">
          <w:pPr>
            <w:pStyle w:val="TM2"/>
            <w:tabs>
              <w:tab w:val="left" w:pos="880"/>
              <w:tab w:val="right" w:leader="dot" w:pos="9062"/>
            </w:tabs>
            <w:rPr>
              <w:rFonts w:eastAsiaTheme="minorEastAsia"/>
              <w:noProof/>
              <w:lang w:eastAsia="fr-FR"/>
            </w:rPr>
          </w:pPr>
          <w:hyperlink w:anchor="_Toc206772342" w:history="1">
            <w:r w:rsidR="009165D7" w:rsidRPr="00E14C1A">
              <w:rPr>
                <w:rStyle w:val="Lienhypertexte"/>
                <w:noProof/>
                <w14:scene3d>
                  <w14:camera w14:prst="orthographicFront"/>
                  <w14:lightRig w14:rig="threePt" w14:dir="t">
                    <w14:rot w14:lat="0" w14:lon="0" w14:rev="0"/>
                  </w14:lightRig>
                </w14:scene3d>
              </w:rPr>
              <w:t>12.4</w:t>
            </w:r>
            <w:r w:rsidR="009165D7">
              <w:rPr>
                <w:rFonts w:eastAsiaTheme="minorEastAsia"/>
                <w:noProof/>
                <w:lang w:eastAsia="fr-FR"/>
              </w:rPr>
              <w:tab/>
            </w:r>
            <w:r w:rsidR="009165D7" w:rsidRPr="00E14C1A">
              <w:rPr>
                <w:rStyle w:val="Lienhypertexte"/>
                <w:noProof/>
              </w:rPr>
              <w:t>Mise à disposition</w:t>
            </w:r>
            <w:r w:rsidR="009165D7">
              <w:rPr>
                <w:noProof/>
                <w:webHidden/>
              </w:rPr>
              <w:tab/>
            </w:r>
            <w:r w:rsidR="009165D7">
              <w:rPr>
                <w:noProof/>
                <w:webHidden/>
              </w:rPr>
              <w:fldChar w:fldCharType="begin"/>
            </w:r>
            <w:r w:rsidR="009165D7">
              <w:rPr>
                <w:noProof/>
                <w:webHidden/>
              </w:rPr>
              <w:instrText xml:space="preserve"> PAGEREF _Toc206772342 \h </w:instrText>
            </w:r>
            <w:r w:rsidR="009165D7">
              <w:rPr>
                <w:noProof/>
                <w:webHidden/>
              </w:rPr>
            </w:r>
            <w:r w:rsidR="009165D7">
              <w:rPr>
                <w:noProof/>
                <w:webHidden/>
              </w:rPr>
              <w:fldChar w:fldCharType="separate"/>
            </w:r>
            <w:r w:rsidR="009165D7">
              <w:rPr>
                <w:noProof/>
                <w:webHidden/>
              </w:rPr>
              <w:t>25</w:t>
            </w:r>
            <w:r w:rsidR="009165D7">
              <w:rPr>
                <w:noProof/>
                <w:webHidden/>
              </w:rPr>
              <w:fldChar w:fldCharType="end"/>
            </w:r>
          </w:hyperlink>
        </w:p>
        <w:p w14:paraId="11C9D124" w14:textId="61EA4CA0" w:rsidR="009165D7" w:rsidRDefault="00A42911">
          <w:pPr>
            <w:pStyle w:val="TM2"/>
            <w:tabs>
              <w:tab w:val="left" w:pos="880"/>
              <w:tab w:val="right" w:leader="dot" w:pos="9062"/>
            </w:tabs>
            <w:rPr>
              <w:rFonts w:eastAsiaTheme="minorEastAsia"/>
              <w:noProof/>
              <w:lang w:eastAsia="fr-FR"/>
            </w:rPr>
          </w:pPr>
          <w:hyperlink w:anchor="_Toc206772343" w:history="1">
            <w:r w:rsidR="009165D7" w:rsidRPr="00E14C1A">
              <w:rPr>
                <w:rStyle w:val="Lienhypertexte"/>
                <w:noProof/>
                <w14:scene3d>
                  <w14:camera w14:prst="orthographicFront"/>
                  <w14:lightRig w14:rig="threePt" w14:dir="t">
                    <w14:rot w14:lat="0" w14:lon="0" w14:rev="0"/>
                  </w14:lightRig>
                </w14:scene3d>
              </w:rPr>
              <w:t>12.5</w:t>
            </w:r>
            <w:r w:rsidR="009165D7">
              <w:rPr>
                <w:rFonts w:eastAsiaTheme="minorEastAsia"/>
                <w:noProof/>
                <w:lang w:eastAsia="fr-FR"/>
              </w:rPr>
              <w:tab/>
            </w:r>
            <w:r w:rsidR="009165D7" w:rsidRPr="00E14C1A">
              <w:rPr>
                <w:rStyle w:val="Lienhypertexte"/>
                <w:noProof/>
              </w:rPr>
              <w:t>Documents fournis après exécution</w:t>
            </w:r>
            <w:r w:rsidR="009165D7">
              <w:rPr>
                <w:noProof/>
                <w:webHidden/>
              </w:rPr>
              <w:tab/>
            </w:r>
            <w:r w:rsidR="009165D7">
              <w:rPr>
                <w:noProof/>
                <w:webHidden/>
              </w:rPr>
              <w:fldChar w:fldCharType="begin"/>
            </w:r>
            <w:r w:rsidR="009165D7">
              <w:rPr>
                <w:noProof/>
                <w:webHidden/>
              </w:rPr>
              <w:instrText xml:space="preserve"> PAGEREF _Toc206772343 \h </w:instrText>
            </w:r>
            <w:r w:rsidR="009165D7">
              <w:rPr>
                <w:noProof/>
                <w:webHidden/>
              </w:rPr>
            </w:r>
            <w:r w:rsidR="009165D7">
              <w:rPr>
                <w:noProof/>
                <w:webHidden/>
              </w:rPr>
              <w:fldChar w:fldCharType="separate"/>
            </w:r>
            <w:r w:rsidR="009165D7">
              <w:rPr>
                <w:noProof/>
                <w:webHidden/>
              </w:rPr>
              <w:t>25</w:t>
            </w:r>
            <w:r w:rsidR="009165D7">
              <w:rPr>
                <w:noProof/>
                <w:webHidden/>
              </w:rPr>
              <w:fldChar w:fldCharType="end"/>
            </w:r>
          </w:hyperlink>
        </w:p>
        <w:p w14:paraId="06690A47" w14:textId="5691AB27" w:rsidR="009165D7" w:rsidRDefault="00A42911">
          <w:pPr>
            <w:pStyle w:val="TM2"/>
            <w:tabs>
              <w:tab w:val="left" w:pos="880"/>
              <w:tab w:val="right" w:leader="dot" w:pos="9062"/>
            </w:tabs>
            <w:rPr>
              <w:rFonts w:eastAsiaTheme="minorEastAsia"/>
              <w:noProof/>
              <w:lang w:eastAsia="fr-FR"/>
            </w:rPr>
          </w:pPr>
          <w:hyperlink w:anchor="_Toc206772344" w:history="1">
            <w:r w:rsidR="009165D7" w:rsidRPr="00E14C1A">
              <w:rPr>
                <w:rStyle w:val="Lienhypertexte"/>
                <w:noProof/>
                <w14:scene3d>
                  <w14:camera w14:prst="orthographicFront"/>
                  <w14:lightRig w14:rig="threePt" w14:dir="t">
                    <w14:rot w14:lat="0" w14:lon="0" w14:rev="0"/>
                  </w14:lightRig>
                </w14:scene3d>
              </w:rPr>
              <w:t>12.6</w:t>
            </w:r>
            <w:r w:rsidR="009165D7">
              <w:rPr>
                <w:rFonts w:eastAsiaTheme="minorEastAsia"/>
                <w:noProof/>
                <w:lang w:eastAsia="fr-FR"/>
              </w:rPr>
              <w:tab/>
            </w:r>
            <w:r w:rsidR="009165D7" w:rsidRPr="00E14C1A">
              <w:rPr>
                <w:rStyle w:val="Lienhypertexte"/>
                <w:noProof/>
              </w:rPr>
              <w:t>Délais de garantie</w:t>
            </w:r>
            <w:r w:rsidR="009165D7">
              <w:rPr>
                <w:noProof/>
                <w:webHidden/>
              </w:rPr>
              <w:tab/>
            </w:r>
            <w:r w:rsidR="009165D7">
              <w:rPr>
                <w:noProof/>
                <w:webHidden/>
              </w:rPr>
              <w:fldChar w:fldCharType="begin"/>
            </w:r>
            <w:r w:rsidR="009165D7">
              <w:rPr>
                <w:noProof/>
                <w:webHidden/>
              </w:rPr>
              <w:instrText xml:space="preserve"> PAGEREF _Toc206772344 \h </w:instrText>
            </w:r>
            <w:r w:rsidR="009165D7">
              <w:rPr>
                <w:noProof/>
                <w:webHidden/>
              </w:rPr>
            </w:r>
            <w:r w:rsidR="009165D7">
              <w:rPr>
                <w:noProof/>
                <w:webHidden/>
              </w:rPr>
              <w:fldChar w:fldCharType="separate"/>
            </w:r>
            <w:r w:rsidR="009165D7">
              <w:rPr>
                <w:noProof/>
                <w:webHidden/>
              </w:rPr>
              <w:t>25</w:t>
            </w:r>
            <w:r w:rsidR="009165D7">
              <w:rPr>
                <w:noProof/>
                <w:webHidden/>
              </w:rPr>
              <w:fldChar w:fldCharType="end"/>
            </w:r>
          </w:hyperlink>
        </w:p>
        <w:p w14:paraId="06BC021D" w14:textId="6034A425" w:rsidR="009165D7" w:rsidRDefault="00A42911">
          <w:pPr>
            <w:pStyle w:val="TM2"/>
            <w:tabs>
              <w:tab w:val="left" w:pos="880"/>
              <w:tab w:val="right" w:leader="dot" w:pos="9062"/>
            </w:tabs>
            <w:rPr>
              <w:rFonts w:eastAsiaTheme="minorEastAsia"/>
              <w:noProof/>
              <w:lang w:eastAsia="fr-FR"/>
            </w:rPr>
          </w:pPr>
          <w:hyperlink w:anchor="_Toc206772345" w:history="1">
            <w:r w:rsidR="009165D7" w:rsidRPr="00E14C1A">
              <w:rPr>
                <w:rStyle w:val="Lienhypertexte"/>
                <w:noProof/>
                <w14:scene3d>
                  <w14:camera w14:prst="orthographicFront"/>
                  <w14:lightRig w14:rig="threePt" w14:dir="t">
                    <w14:rot w14:lat="0" w14:lon="0" w14:rev="0"/>
                  </w14:lightRig>
                </w14:scene3d>
              </w:rPr>
              <w:t>12.7</w:t>
            </w:r>
            <w:r w:rsidR="009165D7">
              <w:rPr>
                <w:rFonts w:eastAsiaTheme="minorEastAsia"/>
                <w:noProof/>
                <w:lang w:eastAsia="fr-FR"/>
              </w:rPr>
              <w:tab/>
            </w:r>
            <w:r w:rsidR="009165D7" w:rsidRPr="00E14C1A">
              <w:rPr>
                <w:rStyle w:val="Lienhypertexte"/>
                <w:noProof/>
              </w:rPr>
              <w:t>Sous-traitance</w:t>
            </w:r>
            <w:r w:rsidR="009165D7">
              <w:rPr>
                <w:noProof/>
                <w:webHidden/>
              </w:rPr>
              <w:tab/>
            </w:r>
            <w:r w:rsidR="009165D7">
              <w:rPr>
                <w:noProof/>
                <w:webHidden/>
              </w:rPr>
              <w:fldChar w:fldCharType="begin"/>
            </w:r>
            <w:r w:rsidR="009165D7">
              <w:rPr>
                <w:noProof/>
                <w:webHidden/>
              </w:rPr>
              <w:instrText xml:space="preserve"> PAGEREF _Toc206772345 \h </w:instrText>
            </w:r>
            <w:r w:rsidR="009165D7">
              <w:rPr>
                <w:noProof/>
                <w:webHidden/>
              </w:rPr>
            </w:r>
            <w:r w:rsidR="009165D7">
              <w:rPr>
                <w:noProof/>
                <w:webHidden/>
              </w:rPr>
              <w:fldChar w:fldCharType="separate"/>
            </w:r>
            <w:r w:rsidR="009165D7">
              <w:rPr>
                <w:noProof/>
                <w:webHidden/>
              </w:rPr>
              <w:t>25</w:t>
            </w:r>
            <w:r w:rsidR="009165D7">
              <w:rPr>
                <w:noProof/>
                <w:webHidden/>
              </w:rPr>
              <w:fldChar w:fldCharType="end"/>
            </w:r>
          </w:hyperlink>
        </w:p>
        <w:p w14:paraId="75A9CE7A" w14:textId="0313837B" w:rsidR="009165D7" w:rsidRDefault="00A42911">
          <w:pPr>
            <w:pStyle w:val="TM2"/>
            <w:tabs>
              <w:tab w:val="left" w:pos="880"/>
              <w:tab w:val="right" w:leader="dot" w:pos="9062"/>
            </w:tabs>
            <w:rPr>
              <w:rFonts w:eastAsiaTheme="minorEastAsia"/>
              <w:noProof/>
              <w:lang w:eastAsia="fr-FR"/>
            </w:rPr>
          </w:pPr>
          <w:hyperlink w:anchor="_Toc206772346" w:history="1">
            <w:r w:rsidR="009165D7" w:rsidRPr="00E14C1A">
              <w:rPr>
                <w:rStyle w:val="Lienhypertexte"/>
                <w:noProof/>
                <w14:scene3d>
                  <w14:camera w14:prst="orthographicFront"/>
                  <w14:lightRig w14:rig="threePt" w14:dir="t">
                    <w14:rot w14:lat="0" w14:lon="0" w14:rev="0"/>
                  </w14:lightRig>
                </w14:scene3d>
              </w:rPr>
              <w:t>12.8</w:t>
            </w:r>
            <w:r w:rsidR="009165D7">
              <w:rPr>
                <w:rFonts w:eastAsiaTheme="minorEastAsia"/>
                <w:noProof/>
                <w:lang w:eastAsia="fr-FR"/>
              </w:rPr>
              <w:tab/>
            </w:r>
            <w:r w:rsidR="009165D7" w:rsidRPr="00E14C1A">
              <w:rPr>
                <w:rStyle w:val="Lienhypertexte"/>
                <w:noProof/>
              </w:rPr>
              <w:t>Assurances</w:t>
            </w:r>
            <w:r w:rsidR="009165D7">
              <w:rPr>
                <w:noProof/>
                <w:webHidden/>
              </w:rPr>
              <w:tab/>
            </w:r>
            <w:r w:rsidR="009165D7">
              <w:rPr>
                <w:noProof/>
                <w:webHidden/>
              </w:rPr>
              <w:fldChar w:fldCharType="begin"/>
            </w:r>
            <w:r w:rsidR="009165D7">
              <w:rPr>
                <w:noProof/>
                <w:webHidden/>
              </w:rPr>
              <w:instrText xml:space="preserve"> PAGEREF _Toc206772346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0E630427" w14:textId="1E473D66" w:rsidR="009165D7" w:rsidRDefault="00A42911">
          <w:pPr>
            <w:pStyle w:val="TM1"/>
            <w:tabs>
              <w:tab w:val="left" w:pos="660"/>
              <w:tab w:val="right" w:leader="dot" w:pos="9062"/>
            </w:tabs>
            <w:rPr>
              <w:rFonts w:eastAsiaTheme="minorEastAsia"/>
              <w:noProof/>
              <w:lang w:eastAsia="fr-FR"/>
            </w:rPr>
          </w:pPr>
          <w:hyperlink w:anchor="_Toc206772347" w:history="1">
            <w:r w:rsidR="009165D7" w:rsidRPr="00E14C1A">
              <w:rPr>
                <w:rStyle w:val="Lienhypertexte"/>
                <w:noProof/>
                <w14:scene3d>
                  <w14:camera w14:prst="orthographicFront"/>
                  <w14:lightRig w14:rig="threePt" w14:dir="t">
                    <w14:rot w14:lat="0" w14:lon="0" w14:rev="0"/>
                  </w14:lightRig>
                </w14:scene3d>
              </w:rPr>
              <w:t>13</w:t>
            </w:r>
            <w:r w:rsidR="009165D7">
              <w:rPr>
                <w:rFonts w:eastAsiaTheme="minorEastAsia"/>
                <w:noProof/>
                <w:lang w:eastAsia="fr-FR"/>
              </w:rPr>
              <w:tab/>
            </w:r>
            <w:r w:rsidR="009165D7" w:rsidRPr="00E14C1A">
              <w:rPr>
                <w:rStyle w:val="Lienhypertexte"/>
                <w:noProof/>
              </w:rPr>
              <w:t>Résiliation du marché</w:t>
            </w:r>
            <w:r w:rsidR="009165D7">
              <w:rPr>
                <w:noProof/>
                <w:webHidden/>
              </w:rPr>
              <w:tab/>
            </w:r>
            <w:r w:rsidR="009165D7">
              <w:rPr>
                <w:noProof/>
                <w:webHidden/>
              </w:rPr>
              <w:fldChar w:fldCharType="begin"/>
            </w:r>
            <w:r w:rsidR="009165D7">
              <w:rPr>
                <w:noProof/>
                <w:webHidden/>
              </w:rPr>
              <w:instrText xml:space="preserve"> PAGEREF _Toc206772347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07A2F9F4" w14:textId="1900722D" w:rsidR="009165D7" w:rsidRDefault="00A42911">
          <w:pPr>
            <w:pStyle w:val="TM2"/>
            <w:tabs>
              <w:tab w:val="left" w:pos="880"/>
              <w:tab w:val="right" w:leader="dot" w:pos="9062"/>
            </w:tabs>
            <w:rPr>
              <w:rFonts w:eastAsiaTheme="minorEastAsia"/>
              <w:noProof/>
              <w:lang w:eastAsia="fr-FR"/>
            </w:rPr>
          </w:pPr>
          <w:hyperlink w:anchor="_Toc206772348" w:history="1">
            <w:r w:rsidR="009165D7" w:rsidRPr="00E14C1A">
              <w:rPr>
                <w:rStyle w:val="Lienhypertexte"/>
                <w:noProof/>
                <w14:scene3d>
                  <w14:camera w14:prst="orthographicFront"/>
                  <w14:lightRig w14:rig="threePt" w14:dir="t">
                    <w14:rot w14:lat="0" w14:lon="0" w14:rev="0"/>
                  </w14:lightRig>
                </w14:scene3d>
              </w:rPr>
              <w:t>13.1</w:t>
            </w:r>
            <w:r w:rsidR="009165D7">
              <w:rPr>
                <w:rFonts w:eastAsiaTheme="minorEastAsia"/>
                <w:noProof/>
                <w:lang w:eastAsia="fr-FR"/>
              </w:rPr>
              <w:tab/>
            </w:r>
            <w:r w:rsidR="009165D7" w:rsidRPr="00E14C1A">
              <w:rPr>
                <w:rStyle w:val="Lienhypertexte"/>
                <w:noProof/>
              </w:rPr>
              <w:t>Résiliation du marché aux torts du Titulaire</w:t>
            </w:r>
            <w:r w:rsidR="009165D7">
              <w:rPr>
                <w:noProof/>
                <w:webHidden/>
              </w:rPr>
              <w:tab/>
            </w:r>
            <w:r w:rsidR="009165D7">
              <w:rPr>
                <w:noProof/>
                <w:webHidden/>
              </w:rPr>
              <w:fldChar w:fldCharType="begin"/>
            </w:r>
            <w:r w:rsidR="009165D7">
              <w:rPr>
                <w:noProof/>
                <w:webHidden/>
              </w:rPr>
              <w:instrText xml:space="preserve"> PAGEREF _Toc206772348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125BB872" w14:textId="1F779289" w:rsidR="009165D7" w:rsidRDefault="00A42911">
          <w:pPr>
            <w:pStyle w:val="TM2"/>
            <w:tabs>
              <w:tab w:val="left" w:pos="880"/>
              <w:tab w:val="right" w:leader="dot" w:pos="9062"/>
            </w:tabs>
            <w:rPr>
              <w:rFonts w:eastAsiaTheme="minorEastAsia"/>
              <w:noProof/>
              <w:lang w:eastAsia="fr-FR"/>
            </w:rPr>
          </w:pPr>
          <w:hyperlink w:anchor="_Toc206772349" w:history="1">
            <w:r w:rsidR="009165D7" w:rsidRPr="00E14C1A">
              <w:rPr>
                <w:rStyle w:val="Lienhypertexte"/>
                <w:noProof/>
                <w14:scene3d>
                  <w14:camera w14:prst="orthographicFront"/>
                  <w14:lightRig w14:rig="threePt" w14:dir="t">
                    <w14:rot w14:lat="0" w14:lon="0" w14:rev="0"/>
                  </w14:lightRig>
                </w14:scene3d>
              </w:rPr>
              <w:t>13.2</w:t>
            </w:r>
            <w:r w:rsidR="009165D7">
              <w:rPr>
                <w:rFonts w:eastAsiaTheme="minorEastAsia"/>
                <w:noProof/>
                <w:lang w:eastAsia="fr-FR"/>
              </w:rPr>
              <w:tab/>
            </w:r>
            <w:r w:rsidR="009165D7" w:rsidRPr="00E14C1A">
              <w:rPr>
                <w:rStyle w:val="Lienhypertexte"/>
                <w:noProof/>
              </w:rPr>
              <w:t>Résiliation du marché pour motif d’intérêt général</w:t>
            </w:r>
            <w:r w:rsidR="009165D7">
              <w:rPr>
                <w:noProof/>
                <w:webHidden/>
              </w:rPr>
              <w:tab/>
            </w:r>
            <w:r w:rsidR="009165D7">
              <w:rPr>
                <w:noProof/>
                <w:webHidden/>
              </w:rPr>
              <w:fldChar w:fldCharType="begin"/>
            </w:r>
            <w:r w:rsidR="009165D7">
              <w:rPr>
                <w:noProof/>
                <w:webHidden/>
              </w:rPr>
              <w:instrText xml:space="preserve"> PAGEREF _Toc206772349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63BFA6BB" w14:textId="653B345E" w:rsidR="009165D7" w:rsidRDefault="00A42911">
          <w:pPr>
            <w:pStyle w:val="TM2"/>
            <w:tabs>
              <w:tab w:val="left" w:pos="880"/>
              <w:tab w:val="right" w:leader="dot" w:pos="9062"/>
            </w:tabs>
            <w:rPr>
              <w:rFonts w:eastAsiaTheme="minorEastAsia"/>
              <w:noProof/>
              <w:lang w:eastAsia="fr-FR"/>
            </w:rPr>
          </w:pPr>
          <w:hyperlink w:anchor="_Toc206772350" w:history="1">
            <w:r w:rsidR="009165D7" w:rsidRPr="00E14C1A">
              <w:rPr>
                <w:rStyle w:val="Lienhypertexte"/>
                <w:noProof/>
                <w14:scene3d>
                  <w14:camera w14:prst="orthographicFront"/>
                  <w14:lightRig w14:rig="threePt" w14:dir="t">
                    <w14:rot w14:lat="0" w14:lon="0" w14:rev="0"/>
                  </w14:lightRig>
                </w14:scene3d>
              </w:rPr>
              <w:t>13.3</w:t>
            </w:r>
            <w:r w:rsidR="009165D7">
              <w:rPr>
                <w:rFonts w:eastAsiaTheme="minorEastAsia"/>
                <w:noProof/>
                <w:lang w:eastAsia="fr-FR"/>
              </w:rPr>
              <w:tab/>
            </w:r>
            <w:r w:rsidR="009165D7" w:rsidRPr="00E14C1A">
              <w:rPr>
                <w:rStyle w:val="Lienhypertexte"/>
                <w:noProof/>
              </w:rPr>
              <w:t>Exécution aux frais et risques du Titulaire</w:t>
            </w:r>
            <w:r w:rsidR="009165D7">
              <w:rPr>
                <w:noProof/>
                <w:webHidden/>
              </w:rPr>
              <w:tab/>
            </w:r>
            <w:r w:rsidR="009165D7">
              <w:rPr>
                <w:noProof/>
                <w:webHidden/>
              </w:rPr>
              <w:fldChar w:fldCharType="begin"/>
            </w:r>
            <w:r w:rsidR="009165D7">
              <w:rPr>
                <w:noProof/>
                <w:webHidden/>
              </w:rPr>
              <w:instrText xml:space="preserve"> PAGEREF _Toc206772350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4A6C526A" w14:textId="6BE2B15A" w:rsidR="009165D7" w:rsidRDefault="00A42911">
          <w:pPr>
            <w:pStyle w:val="TM3"/>
            <w:tabs>
              <w:tab w:val="left" w:pos="1320"/>
              <w:tab w:val="right" w:leader="dot" w:pos="9062"/>
            </w:tabs>
            <w:rPr>
              <w:rFonts w:eastAsiaTheme="minorEastAsia"/>
              <w:noProof/>
              <w:lang w:eastAsia="fr-FR"/>
            </w:rPr>
          </w:pPr>
          <w:hyperlink w:anchor="_Toc206772351" w:history="1">
            <w:r w:rsidR="009165D7" w:rsidRPr="00E14C1A">
              <w:rPr>
                <w:rStyle w:val="Lienhypertexte"/>
                <w:noProof/>
                <w14:scene3d>
                  <w14:camera w14:prst="orthographicFront"/>
                  <w14:lightRig w14:rig="threePt" w14:dir="t">
                    <w14:rot w14:lat="0" w14:lon="0" w14:rev="0"/>
                  </w14:lightRig>
                </w14:scene3d>
              </w:rPr>
              <w:t>13.3.1</w:t>
            </w:r>
            <w:r w:rsidR="009165D7">
              <w:rPr>
                <w:rFonts w:eastAsiaTheme="minorEastAsia"/>
                <w:noProof/>
                <w:lang w:eastAsia="fr-FR"/>
              </w:rPr>
              <w:tab/>
            </w:r>
            <w:r w:rsidR="009165D7" w:rsidRPr="00E14C1A">
              <w:rPr>
                <w:rStyle w:val="Lienhypertexte"/>
                <w:noProof/>
              </w:rPr>
              <w:t>En cours d’exécution du marché</w:t>
            </w:r>
            <w:r w:rsidR="009165D7">
              <w:rPr>
                <w:noProof/>
                <w:webHidden/>
              </w:rPr>
              <w:tab/>
            </w:r>
            <w:r w:rsidR="009165D7">
              <w:rPr>
                <w:noProof/>
                <w:webHidden/>
              </w:rPr>
              <w:fldChar w:fldCharType="begin"/>
            </w:r>
            <w:r w:rsidR="009165D7">
              <w:rPr>
                <w:noProof/>
                <w:webHidden/>
              </w:rPr>
              <w:instrText xml:space="preserve"> PAGEREF _Toc206772351 \h </w:instrText>
            </w:r>
            <w:r w:rsidR="009165D7">
              <w:rPr>
                <w:noProof/>
                <w:webHidden/>
              </w:rPr>
            </w:r>
            <w:r w:rsidR="009165D7">
              <w:rPr>
                <w:noProof/>
                <w:webHidden/>
              </w:rPr>
              <w:fldChar w:fldCharType="separate"/>
            </w:r>
            <w:r w:rsidR="009165D7">
              <w:rPr>
                <w:noProof/>
                <w:webHidden/>
              </w:rPr>
              <w:t>26</w:t>
            </w:r>
            <w:r w:rsidR="009165D7">
              <w:rPr>
                <w:noProof/>
                <w:webHidden/>
              </w:rPr>
              <w:fldChar w:fldCharType="end"/>
            </w:r>
          </w:hyperlink>
        </w:p>
        <w:p w14:paraId="38A2775D" w14:textId="002D45D0" w:rsidR="009165D7" w:rsidRDefault="00A42911">
          <w:pPr>
            <w:pStyle w:val="TM3"/>
            <w:tabs>
              <w:tab w:val="left" w:pos="1320"/>
              <w:tab w:val="right" w:leader="dot" w:pos="9062"/>
            </w:tabs>
            <w:rPr>
              <w:rFonts w:eastAsiaTheme="minorEastAsia"/>
              <w:noProof/>
              <w:lang w:eastAsia="fr-FR"/>
            </w:rPr>
          </w:pPr>
          <w:hyperlink w:anchor="_Toc206772352" w:history="1">
            <w:r w:rsidR="009165D7" w:rsidRPr="00E14C1A">
              <w:rPr>
                <w:rStyle w:val="Lienhypertexte"/>
                <w:noProof/>
                <w14:scene3d>
                  <w14:camera w14:prst="orthographicFront"/>
                  <w14:lightRig w14:rig="threePt" w14:dir="t">
                    <w14:rot w14:lat="0" w14:lon="0" w14:rev="0"/>
                  </w14:lightRig>
                </w14:scene3d>
              </w:rPr>
              <w:t>13.3.2</w:t>
            </w:r>
            <w:r w:rsidR="009165D7">
              <w:rPr>
                <w:rFonts w:eastAsiaTheme="minorEastAsia"/>
                <w:noProof/>
                <w:lang w:eastAsia="fr-FR"/>
              </w:rPr>
              <w:tab/>
            </w:r>
            <w:r w:rsidR="009165D7" w:rsidRPr="00E14C1A">
              <w:rPr>
                <w:rStyle w:val="Lienhypertexte"/>
                <w:noProof/>
              </w:rPr>
              <w:t>Après résiliation prononcée aux torts du Titulaire</w:t>
            </w:r>
            <w:r w:rsidR="009165D7">
              <w:rPr>
                <w:noProof/>
                <w:webHidden/>
              </w:rPr>
              <w:tab/>
            </w:r>
            <w:r w:rsidR="009165D7">
              <w:rPr>
                <w:noProof/>
                <w:webHidden/>
              </w:rPr>
              <w:fldChar w:fldCharType="begin"/>
            </w:r>
            <w:r w:rsidR="009165D7">
              <w:rPr>
                <w:noProof/>
                <w:webHidden/>
              </w:rPr>
              <w:instrText xml:space="preserve"> PAGEREF _Toc206772352 \h </w:instrText>
            </w:r>
            <w:r w:rsidR="009165D7">
              <w:rPr>
                <w:noProof/>
                <w:webHidden/>
              </w:rPr>
            </w:r>
            <w:r w:rsidR="009165D7">
              <w:rPr>
                <w:noProof/>
                <w:webHidden/>
              </w:rPr>
              <w:fldChar w:fldCharType="separate"/>
            </w:r>
            <w:r w:rsidR="009165D7">
              <w:rPr>
                <w:noProof/>
                <w:webHidden/>
              </w:rPr>
              <w:t>27</w:t>
            </w:r>
            <w:r w:rsidR="009165D7">
              <w:rPr>
                <w:noProof/>
                <w:webHidden/>
              </w:rPr>
              <w:fldChar w:fldCharType="end"/>
            </w:r>
          </w:hyperlink>
        </w:p>
        <w:p w14:paraId="4BC9EFDE" w14:textId="13DF258D" w:rsidR="009165D7" w:rsidRDefault="00A42911">
          <w:pPr>
            <w:pStyle w:val="TM1"/>
            <w:tabs>
              <w:tab w:val="left" w:pos="660"/>
              <w:tab w:val="right" w:leader="dot" w:pos="9062"/>
            </w:tabs>
            <w:rPr>
              <w:rFonts w:eastAsiaTheme="minorEastAsia"/>
              <w:noProof/>
              <w:lang w:eastAsia="fr-FR"/>
            </w:rPr>
          </w:pPr>
          <w:hyperlink w:anchor="_Toc206772353" w:history="1">
            <w:r w:rsidR="009165D7" w:rsidRPr="00E14C1A">
              <w:rPr>
                <w:rStyle w:val="Lienhypertexte"/>
                <w:noProof/>
                <w14:scene3d>
                  <w14:camera w14:prst="orthographicFront"/>
                  <w14:lightRig w14:rig="threePt" w14:dir="t">
                    <w14:rot w14:lat="0" w14:lon="0" w14:rev="0"/>
                  </w14:lightRig>
                </w14:scene3d>
              </w:rPr>
              <w:t>14</w:t>
            </w:r>
            <w:r w:rsidR="009165D7">
              <w:rPr>
                <w:rFonts w:eastAsiaTheme="minorEastAsia"/>
                <w:noProof/>
                <w:lang w:eastAsia="fr-FR"/>
              </w:rPr>
              <w:tab/>
            </w:r>
            <w:r w:rsidR="009165D7" w:rsidRPr="00E14C1A">
              <w:rPr>
                <w:rStyle w:val="Lienhypertexte"/>
                <w:noProof/>
              </w:rPr>
              <w:t>Règlement des litiges</w:t>
            </w:r>
            <w:r w:rsidR="009165D7">
              <w:rPr>
                <w:noProof/>
                <w:webHidden/>
              </w:rPr>
              <w:tab/>
            </w:r>
            <w:r w:rsidR="009165D7">
              <w:rPr>
                <w:noProof/>
                <w:webHidden/>
              </w:rPr>
              <w:fldChar w:fldCharType="begin"/>
            </w:r>
            <w:r w:rsidR="009165D7">
              <w:rPr>
                <w:noProof/>
                <w:webHidden/>
              </w:rPr>
              <w:instrText xml:space="preserve"> PAGEREF _Toc206772353 \h </w:instrText>
            </w:r>
            <w:r w:rsidR="009165D7">
              <w:rPr>
                <w:noProof/>
                <w:webHidden/>
              </w:rPr>
            </w:r>
            <w:r w:rsidR="009165D7">
              <w:rPr>
                <w:noProof/>
                <w:webHidden/>
              </w:rPr>
              <w:fldChar w:fldCharType="separate"/>
            </w:r>
            <w:r w:rsidR="009165D7">
              <w:rPr>
                <w:noProof/>
                <w:webHidden/>
              </w:rPr>
              <w:t>27</w:t>
            </w:r>
            <w:r w:rsidR="009165D7">
              <w:rPr>
                <w:noProof/>
                <w:webHidden/>
              </w:rPr>
              <w:fldChar w:fldCharType="end"/>
            </w:r>
          </w:hyperlink>
        </w:p>
        <w:p w14:paraId="1D04039F" w14:textId="2200DA63" w:rsidR="009165D7" w:rsidRDefault="00A42911">
          <w:pPr>
            <w:pStyle w:val="TM1"/>
            <w:tabs>
              <w:tab w:val="left" w:pos="660"/>
              <w:tab w:val="right" w:leader="dot" w:pos="9062"/>
            </w:tabs>
            <w:rPr>
              <w:rFonts w:eastAsiaTheme="minorEastAsia"/>
              <w:noProof/>
              <w:lang w:eastAsia="fr-FR"/>
            </w:rPr>
          </w:pPr>
          <w:hyperlink w:anchor="_Toc206772354" w:history="1">
            <w:r w:rsidR="009165D7" w:rsidRPr="00E14C1A">
              <w:rPr>
                <w:rStyle w:val="Lienhypertexte"/>
                <w:noProof/>
                <w14:scene3d>
                  <w14:camera w14:prst="orthographicFront"/>
                  <w14:lightRig w14:rig="threePt" w14:dir="t">
                    <w14:rot w14:lat="0" w14:lon="0" w14:rev="0"/>
                  </w14:lightRig>
                </w14:scene3d>
              </w:rPr>
              <w:t>15</w:t>
            </w:r>
            <w:r w:rsidR="009165D7">
              <w:rPr>
                <w:rFonts w:eastAsiaTheme="minorEastAsia"/>
                <w:noProof/>
                <w:lang w:eastAsia="fr-FR"/>
              </w:rPr>
              <w:tab/>
            </w:r>
            <w:r w:rsidR="009165D7" w:rsidRPr="00E14C1A">
              <w:rPr>
                <w:rStyle w:val="Lienhypertexte"/>
                <w:noProof/>
              </w:rPr>
              <w:t>Dérogations au CCAG/Travaux</w:t>
            </w:r>
            <w:r w:rsidR="009165D7">
              <w:rPr>
                <w:noProof/>
                <w:webHidden/>
              </w:rPr>
              <w:tab/>
            </w:r>
            <w:r w:rsidR="009165D7">
              <w:rPr>
                <w:noProof/>
                <w:webHidden/>
              </w:rPr>
              <w:fldChar w:fldCharType="begin"/>
            </w:r>
            <w:r w:rsidR="009165D7">
              <w:rPr>
                <w:noProof/>
                <w:webHidden/>
              </w:rPr>
              <w:instrText xml:space="preserve"> PAGEREF _Toc206772354 \h </w:instrText>
            </w:r>
            <w:r w:rsidR="009165D7">
              <w:rPr>
                <w:noProof/>
                <w:webHidden/>
              </w:rPr>
            </w:r>
            <w:r w:rsidR="009165D7">
              <w:rPr>
                <w:noProof/>
                <w:webHidden/>
              </w:rPr>
              <w:fldChar w:fldCharType="separate"/>
            </w:r>
            <w:r w:rsidR="009165D7">
              <w:rPr>
                <w:noProof/>
                <w:webHidden/>
              </w:rPr>
              <w:t>27</w:t>
            </w:r>
            <w:r w:rsidR="009165D7">
              <w:rPr>
                <w:noProof/>
                <w:webHidden/>
              </w:rPr>
              <w:fldChar w:fldCharType="end"/>
            </w:r>
          </w:hyperlink>
        </w:p>
        <w:p w14:paraId="2679B3C4" w14:textId="3E0BBAC9" w:rsidR="009A7818" w:rsidRPr="00301E55" w:rsidRDefault="009A7818" w:rsidP="00314A5D">
          <w:pPr>
            <w:spacing w:line="240" w:lineRule="auto"/>
          </w:pPr>
          <w:r w:rsidRPr="00301E55">
            <w:rPr>
              <w:b/>
              <w:bCs/>
            </w:rPr>
            <w:fldChar w:fldCharType="end"/>
          </w:r>
        </w:p>
      </w:sdtContent>
    </w:sdt>
    <w:p w14:paraId="291D27C1" w14:textId="77777777" w:rsidR="009A7818" w:rsidRPr="00301E55" w:rsidRDefault="009A7818" w:rsidP="00314A5D">
      <w:pPr>
        <w:spacing w:line="240" w:lineRule="auto"/>
        <w:rPr>
          <w:rFonts w:ascii="Arial" w:hAnsi="Arial" w:cs="Arial"/>
          <w:i/>
          <w:sz w:val="20"/>
          <w:szCs w:val="20"/>
          <w:highlight w:val="yellow"/>
        </w:rPr>
      </w:pPr>
    </w:p>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206772265"/>
      <w:r w:rsidRPr="00301E55">
        <w:lastRenderedPageBreak/>
        <w:t>Définitions</w:t>
      </w:r>
      <w:bookmarkEnd w:id="0"/>
    </w:p>
    <w:p w14:paraId="71D553A7" w14:textId="32A304A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E9679C">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06772266"/>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06772267"/>
      <w:r w:rsidRPr="00FF0F28">
        <w:rPr>
          <w:rFonts w:eastAsiaTheme="minorHAnsi"/>
        </w:rPr>
        <w:t>Objet du marché</w:t>
      </w:r>
      <w:bookmarkEnd w:id="3"/>
      <w:bookmarkEnd w:id="4"/>
    </w:p>
    <w:p w14:paraId="28222C6A" w14:textId="3D9A577A" w:rsidR="002B32F3" w:rsidRPr="00974CA6" w:rsidRDefault="002B32F3" w:rsidP="002B32F3">
      <w:pPr>
        <w:tabs>
          <w:tab w:val="left" w:pos="5529"/>
        </w:tabs>
        <w:spacing w:after="120"/>
        <w:jc w:val="both"/>
        <w:rPr>
          <w:rFonts w:cs="Arial"/>
          <w:sz w:val="20"/>
        </w:rPr>
      </w:pPr>
      <w:r w:rsidRPr="00974CA6">
        <w:rPr>
          <w:rFonts w:ascii="Arial" w:hAnsi="Arial" w:cs="Arial"/>
          <w:sz w:val="20"/>
          <w:szCs w:val="20"/>
        </w:rPr>
        <w:t xml:space="preserve">Les dispositions du présent Cahier des Clauses Administratives Particulières (ci-après « le CCAP ») concernent la réalisation de travaux de réaménagement </w:t>
      </w:r>
      <w:r w:rsidR="006D392F" w:rsidRPr="00974CA6">
        <w:rPr>
          <w:rFonts w:ascii="Arial" w:hAnsi="Arial" w:cs="Arial"/>
          <w:sz w:val="20"/>
          <w:szCs w:val="20"/>
        </w:rPr>
        <w:t>du garage 4 situé</w:t>
      </w:r>
      <w:r w:rsidRPr="00974CA6">
        <w:rPr>
          <w:rFonts w:ascii="Arial" w:hAnsi="Arial" w:cs="Arial"/>
          <w:sz w:val="20"/>
          <w:szCs w:val="20"/>
        </w:rPr>
        <w:t xml:space="preserve"> au rez-de-ch</w:t>
      </w:r>
      <w:r w:rsidR="006D392F" w:rsidRPr="00974CA6">
        <w:rPr>
          <w:rFonts w:ascii="Arial" w:hAnsi="Arial" w:cs="Arial"/>
          <w:sz w:val="20"/>
          <w:szCs w:val="20"/>
        </w:rPr>
        <w:t xml:space="preserve">aussée du bâtiment </w:t>
      </w:r>
      <w:r w:rsidRPr="00974CA6">
        <w:rPr>
          <w:rFonts w:ascii="Arial" w:hAnsi="Arial" w:cs="Arial"/>
          <w:sz w:val="20"/>
          <w:szCs w:val="20"/>
        </w:rPr>
        <w:t xml:space="preserve">27 du centre hospitalier Gérard Marchant (CHGM) </w:t>
      </w:r>
      <w:r w:rsidR="006D392F" w:rsidRPr="00974CA6">
        <w:rPr>
          <w:rFonts w:ascii="Arial" w:hAnsi="Arial" w:cs="Arial"/>
          <w:sz w:val="20"/>
          <w:szCs w:val="20"/>
        </w:rPr>
        <w:t>en vue de le transformer en un bureau et 1 local technique.</w:t>
      </w:r>
    </w:p>
    <w:p w14:paraId="420EAC0F" w14:textId="675070A9" w:rsidR="002B32F3" w:rsidRPr="00974CA6" w:rsidRDefault="002B32F3" w:rsidP="002B32F3">
      <w:pPr>
        <w:pStyle w:val="Retraitcorpsdetexte"/>
        <w:spacing w:line="264" w:lineRule="auto"/>
        <w:ind w:left="0"/>
        <w:jc w:val="both"/>
        <w:rPr>
          <w:rFonts w:ascii="Arial" w:hAnsi="Arial" w:cs="Arial"/>
          <w:iCs/>
          <w:sz w:val="20"/>
          <w:szCs w:val="20"/>
        </w:rPr>
      </w:pPr>
      <w:r w:rsidRPr="00974CA6">
        <w:rPr>
          <w:rFonts w:ascii="Arial" w:hAnsi="Arial" w:cs="Arial"/>
          <w:b/>
          <w:bCs/>
          <w:iCs/>
          <w:sz w:val="20"/>
          <w:szCs w:val="20"/>
        </w:rPr>
        <w:t>Phasage </w:t>
      </w:r>
      <w:r w:rsidRPr="00974CA6">
        <w:rPr>
          <w:rFonts w:ascii="Arial" w:hAnsi="Arial" w:cs="Arial"/>
          <w:iCs/>
          <w:sz w:val="20"/>
          <w:szCs w:val="20"/>
        </w:rPr>
        <w:t xml:space="preserve">: les travaux seront exécutés en </w:t>
      </w:r>
      <w:r w:rsidR="006D392F" w:rsidRPr="00974CA6">
        <w:rPr>
          <w:rFonts w:ascii="Arial" w:hAnsi="Arial" w:cs="Arial"/>
          <w:iCs/>
          <w:sz w:val="20"/>
          <w:szCs w:val="20"/>
        </w:rPr>
        <w:t>1 seule phase</w:t>
      </w:r>
      <w:r w:rsidRPr="00974CA6">
        <w:rPr>
          <w:rFonts w:ascii="Arial" w:hAnsi="Arial" w:cs="Arial"/>
          <w:iCs/>
          <w:sz w:val="20"/>
          <w:szCs w:val="20"/>
        </w:rPr>
        <w:t xml:space="preserve"> </w:t>
      </w:r>
    </w:p>
    <w:p w14:paraId="47EB9537" w14:textId="1E77709F" w:rsidR="002B32F3" w:rsidRPr="00974CA6" w:rsidRDefault="002B32F3" w:rsidP="002B32F3">
      <w:pPr>
        <w:pStyle w:val="Retraitcorpsdetexte"/>
        <w:spacing w:line="264" w:lineRule="auto"/>
        <w:ind w:left="0"/>
        <w:jc w:val="both"/>
        <w:rPr>
          <w:rFonts w:ascii="Arial" w:hAnsi="Arial" w:cs="Arial"/>
          <w:iCs/>
          <w:sz w:val="20"/>
          <w:szCs w:val="20"/>
        </w:rPr>
      </w:pPr>
      <w:r w:rsidRPr="00974CA6">
        <w:rPr>
          <w:rFonts w:ascii="Arial" w:hAnsi="Arial" w:cs="Arial"/>
          <w:b/>
          <w:bCs/>
          <w:iCs/>
          <w:sz w:val="20"/>
          <w:szCs w:val="20"/>
        </w:rPr>
        <w:t>Superficie</w:t>
      </w:r>
      <w:r w:rsidRPr="00974CA6">
        <w:rPr>
          <w:rFonts w:ascii="Arial" w:hAnsi="Arial" w:cs="Arial"/>
          <w:iCs/>
          <w:sz w:val="20"/>
          <w:szCs w:val="20"/>
        </w:rPr>
        <w:t xml:space="preserve"> : la superficie totale de la zone concernée est de </w:t>
      </w:r>
      <w:r w:rsidR="00983562" w:rsidRPr="00974CA6">
        <w:rPr>
          <w:rFonts w:ascii="Arial" w:hAnsi="Arial" w:cs="Arial"/>
          <w:iCs/>
          <w:sz w:val="20"/>
          <w:szCs w:val="20"/>
        </w:rPr>
        <w:t>55</w:t>
      </w:r>
      <w:r w:rsidR="006D392F" w:rsidRPr="00974CA6">
        <w:rPr>
          <w:rFonts w:ascii="Arial" w:hAnsi="Arial" w:cs="Arial"/>
          <w:iCs/>
          <w:sz w:val="20"/>
          <w:szCs w:val="20"/>
        </w:rPr>
        <w:t xml:space="preserve"> </w:t>
      </w:r>
      <w:r w:rsidRPr="00974CA6">
        <w:rPr>
          <w:rFonts w:ascii="Arial" w:hAnsi="Arial" w:cs="Arial"/>
          <w:iCs/>
          <w:sz w:val="20"/>
          <w:szCs w:val="20"/>
        </w:rPr>
        <w:t>m².</w:t>
      </w:r>
    </w:p>
    <w:p w14:paraId="33C829AF" w14:textId="778470D6" w:rsidR="002B32F3" w:rsidRPr="002B32F3" w:rsidRDefault="002B32F3" w:rsidP="002B32F3">
      <w:pPr>
        <w:pStyle w:val="Retraitcorpsdetexte"/>
        <w:spacing w:line="264" w:lineRule="auto"/>
        <w:ind w:left="0"/>
        <w:jc w:val="both"/>
        <w:rPr>
          <w:rFonts w:ascii="Arial" w:hAnsi="Arial" w:cs="Arial"/>
          <w:iCs/>
          <w:sz w:val="20"/>
          <w:szCs w:val="20"/>
        </w:rPr>
      </w:pPr>
      <w:r w:rsidRPr="00974CA6">
        <w:rPr>
          <w:rFonts w:ascii="Arial" w:hAnsi="Arial" w:cs="Arial"/>
          <w:b/>
          <w:bCs/>
          <w:iCs/>
          <w:sz w:val="20"/>
          <w:szCs w:val="20"/>
        </w:rPr>
        <w:t>Date prévisionnelle de démarrage</w:t>
      </w:r>
      <w:r w:rsidRPr="00974CA6">
        <w:rPr>
          <w:rFonts w:ascii="Arial" w:hAnsi="Arial" w:cs="Arial"/>
          <w:iCs/>
          <w:sz w:val="20"/>
          <w:szCs w:val="20"/>
        </w:rPr>
        <w:t> : la date prévisionnelle de démarrage de la période de préparation</w:t>
      </w:r>
      <w:r w:rsidR="00A42911">
        <w:rPr>
          <w:rFonts w:ascii="Arial" w:hAnsi="Arial" w:cs="Arial"/>
          <w:iCs/>
          <w:sz w:val="20"/>
          <w:szCs w:val="20"/>
        </w:rPr>
        <w:t> :</w:t>
      </w:r>
      <w:r w:rsidRPr="00974CA6">
        <w:rPr>
          <w:rFonts w:ascii="Arial" w:hAnsi="Arial" w:cs="Arial"/>
          <w:iCs/>
          <w:sz w:val="20"/>
          <w:szCs w:val="20"/>
        </w:rPr>
        <w:t xml:space="preserve"> </w:t>
      </w:r>
      <w:r w:rsidR="00A42911">
        <w:rPr>
          <w:rFonts w:ascii="Arial" w:hAnsi="Arial" w:cs="Arial"/>
          <w:iCs/>
          <w:color w:val="FF0000"/>
          <w:sz w:val="24"/>
          <w:szCs w:val="24"/>
        </w:rPr>
        <w:t>03</w:t>
      </w:r>
      <w:r w:rsidR="006D392F" w:rsidRPr="00974CA6">
        <w:rPr>
          <w:rFonts w:ascii="Arial" w:hAnsi="Arial" w:cs="Arial"/>
          <w:iCs/>
          <w:color w:val="FF0000"/>
          <w:sz w:val="24"/>
          <w:szCs w:val="24"/>
        </w:rPr>
        <w:t>/202</w:t>
      </w:r>
      <w:r w:rsidR="00974CA6" w:rsidRPr="00974CA6">
        <w:rPr>
          <w:rFonts w:ascii="Arial" w:hAnsi="Arial" w:cs="Arial"/>
          <w:iCs/>
          <w:color w:val="FF0000"/>
          <w:sz w:val="24"/>
          <w:szCs w:val="24"/>
        </w:rPr>
        <w:t>6</w:t>
      </w:r>
    </w:p>
    <w:p w14:paraId="20F3FC16" w14:textId="77777777" w:rsidR="002B32F3" w:rsidRPr="002B32F3" w:rsidRDefault="002B32F3" w:rsidP="002B32F3">
      <w:pPr>
        <w:pStyle w:val="Retraitcorpsdetexte"/>
        <w:spacing w:line="264" w:lineRule="auto"/>
        <w:ind w:left="0"/>
        <w:jc w:val="both"/>
        <w:rPr>
          <w:rFonts w:ascii="Arial" w:hAnsi="Arial" w:cs="Arial"/>
          <w:iCs/>
          <w:sz w:val="20"/>
          <w:szCs w:val="20"/>
        </w:rPr>
      </w:pPr>
      <w:r w:rsidRPr="002B32F3">
        <w:rPr>
          <w:rFonts w:ascii="Arial" w:hAnsi="Arial" w:cs="Arial"/>
          <w:b/>
          <w:bCs/>
          <w:iCs/>
          <w:sz w:val="20"/>
          <w:szCs w:val="20"/>
        </w:rPr>
        <w:t>Lieux des travaux</w:t>
      </w:r>
      <w:r w:rsidRPr="002B32F3">
        <w:rPr>
          <w:rFonts w:ascii="Arial" w:hAnsi="Arial" w:cs="Arial"/>
          <w:iCs/>
          <w:sz w:val="20"/>
          <w:szCs w:val="20"/>
        </w:rPr>
        <w:t> : les travaux seront exécutés au 134, route d’Espagne à Toulouse</w:t>
      </w:r>
    </w:p>
    <w:p w14:paraId="4B1AA5D8" w14:textId="77777777" w:rsidR="002B32F3" w:rsidRPr="002B32F3" w:rsidRDefault="002B32F3" w:rsidP="002B32F3">
      <w:pPr>
        <w:pStyle w:val="Retraitcorpsdetexte"/>
        <w:spacing w:line="264" w:lineRule="auto"/>
        <w:ind w:left="0"/>
        <w:rPr>
          <w:rFonts w:ascii="Arial" w:hAnsi="Arial" w:cs="Arial"/>
          <w:iCs/>
          <w:sz w:val="20"/>
          <w:szCs w:val="20"/>
        </w:rPr>
      </w:pPr>
      <w:r w:rsidRPr="002B32F3">
        <w:rPr>
          <w:rFonts w:ascii="Arial" w:hAnsi="Arial" w:cs="Arial"/>
          <w:b/>
          <w:bCs/>
          <w:iCs/>
          <w:sz w:val="20"/>
          <w:szCs w:val="20"/>
        </w:rPr>
        <w:t>Point d’attention particulier</w:t>
      </w:r>
      <w:r w:rsidRPr="002B32F3">
        <w:rPr>
          <w:rFonts w:ascii="Arial" w:hAnsi="Arial" w:cs="Arial"/>
          <w:iCs/>
          <w:sz w:val="20"/>
          <w:szCs w:val="20"/>
        </w:rPr>
        <w:t> : travaux en site occupé avec nécessaire continuité d’activité</w:t>
      </w:r>
    </w:p>
    <w:p w14:paraId="1CF93223" w14:textId="58591EBE" w:rsidR="00436C8B" w:rsidRDefault="00436C8B" w:rsidP="00436C8B">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p>
    <w:p w14:paraId="760C57CC" w14:textId="04BB0BB3" w:rsidR="00436C8B" w:rsidRDefault="00FF0F28" w:rsidP="00436C8B">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La description des ouvrages et leurs spécifications techniques sont indiquées dans le Cahier des Clauses Techniques Particulières (ci-après « les CCTP ») et les plans en annexe.</w:t>
      </w:r>
    </w:p>
    <w:p w14:paraId="16BC94F1" w14:textId="77777777" w:rsidR="00436C8B" w:rsidRDefault="00436C8B">
      <w:pPr>
        <w:rPr>
          <w:rFonts w:ascii="Arial" w:hAnsi="Arial" w:cs="Arial"/>
          <w:sz w:val="20"/>
          <w:szCs w:val="20"/>
        </w:rPr>
      </w:pPr>
      <w:r>
        <w:rPr>
          <w:rFonts w:ascii="Arial" w:hAnsi="Arial" w:cs="Arial"/>
          <w:sz w:val="20"/>
          <w:szCs w:val="20"/>
        </w:rPr>
        <w:br w:type="page"/>
      </w:r>
    </w:p>
    <w:p w14:paraId="78E088DB" w14:textId="7D7EAE74" w:rsidR="004B527A" w:rsidRPr="004B527A" w:rsidRDefault="004B527A" w:rsidP="004B527A">
      <w:pPr>
        <w:pStyle w:val="Titre2"/>
        <w:spacing w:line="240" w:lineRule="auto"/>
        <w:rPr>
          <w:rFonts w:eastAsiaTheme="minorHAnsi"/>
        </w:rPr>
      </w:pPr>
      <w:bookmarkStart w:id="5" w:name="_Ref206772215"/>
      <w:bookmarkStart w:id="6" w:name="_Toc206772268"/>
      <w:r>
        <w:rPr>
          <w:rFonts w:eastAsiaTheme="minorHAnsi"/>
        </w:rPr>
        <w:lastRenderedPageBreak/>
        <w:t>Allotissement</w:t>
      </w:r>
      <w:bookmarkEnd w:id="5"/>
      <w:bookmarkEnd w:id="6"/>
    </w:p>
    <w:p w14:paraId="7E81C732" w14:textId="35FD5561" w:rsidR="00436C8B" w:rsidRDefault="00436C8B" w:rsidP="00436C8B">
      <w:pPr>
        <w:spacing w:after="120"/>
        <w:jc w:val="both"/>
        <w:rPr>
          <w:rFonts w:ascii="Arial" w:hAnsi="Arial" w:cs="Arial"/>
          <w:sz w:val="20"/>
        </w:rPr>
      </w:pPr>
      <w:bookmarkStart w:id="7" w:name="_Toc490591513"/>
      <w:r w:rsidRPr="00436C8B">
        <w:rPr>
          <w:rFonts w:ascii="Arial" w:hAnsi="Arial" w:cs="Arial"/>
          <w:sz w:val="20"/>
        </w:rPr>
        <w:t xml:space="preserve">La présente consultation est allotie en </w:t>
      </w:r>
      <w:r w:rsidR="002B32F3">
        <w:rPr>
          <w:rFonts w:ascii="Arial" w:hAnsi="Arial" w:cs="Arial"/>
          <w:sz w:val="20"/>
        </w:rPr>
        <w:t>6</w:t>
      </w:r>
      <w:r w:rsidRPr="00436C8B">
        <w:rPr>
          <w:rFonts w:ascii="Arial" w:hAnsi="Arial" w:cs="Arial"/>
          <w:sz w:val="20"/>
        </w:rPr>
        <w:t xml:space="preserve"> lots :</w:t>
      </w:r>
    </w:p>
    <w:p w14:paraId="0F1DA08B" w14:textId="7A69D1B1" w:rsidR="002B32F3" w:rsidRDefault="002B32F3" w:rsidP="00436C8B">
      <w:pPr>
        <w:spacing w:after="120"/>
        <w:jc w:val="both"/>
        <w:rPr>
          <w:rFonts w:ascii="Arial" w:hAnsi="Arial" w:cs="Arial"/>
          <w:sz w:val="20"/>
        </w:rPr>
      </w:pPr>
    </w:p>
    <w:tbl>
      <w:tblPr>
        <w:tblStyle w:val="Grilledutableau"/>
        <w:tblW w:w="5001" w:type="pct"/>
        <w:tblLook w:val="04A0" w:firstRow="1" w:lastRow="0" w:firstColumn="1" w:lastColumn="0" w:noHBand="0" w:noVBand="1"/>
      </w:tblPr>
      <w:tblGrid>
        <w:gridCol w:w="2164"/>
        <w:gridCol w:w="6900"/>
      </w:tblGrid>
      <w:tr w:rsidR="002B32F3" w:rsidRPr="002B32F3" w14:paraId="03EFD190" w14:textId="77777777" w:rsidTr="00553AE9">
        <w:trPr>
          <w:trHeight w:val="640"/>
        </w:trPr>
        <w:tc>
          <w:tcPr>
            <w:tcW w:w="1194" w:type="pct"/>
            <w:shd w:val="clear" w:color="auto" w:fill="DAEEF3" w:themeFill="accent5" w:themeFillTint="33"/>
            <w:vAlign w:val="center"/>
          </w:tcPr>
          <w:p w14:paraId="4BD05913" w14:textId="77777777" w:rsidR="002B32F3" w:rsidRPr="002B32F3" w:rsidRDefault="002B32F3" w:rsidP="00BF0703">
            <w:pPr>
              <w:spacing w:line="360" w:lineRule="auto"/>
              <w:jc w:val="center"/>
              <w:rPr>
                <w:rFonts w:ascii="Arial" w:hAnsi="Arial" w:cs="Arial"/>
                <w:sz w:val="20"/>
                <w:szCs w:val="20"/>
              </w:rPr>
            </w:pPr>
            <w:r w:rsidRPr="002B32F3">
              <w:rPr>
                <w:rFonts w:ascii="Arial" w:hAnsi="Arial" w:cs="Arial"/>
                <w:sz w:val="20"/>
                <w:szCs w:val="20"/>
              </w:rPr>
              <w:t>N° du lot</w:t>
            </w:r>
          </w:p>
        </w:tc>
        <w:tc>
          <w:tcPr>
            <w:tcW w:w="3806" w:type="pct"/>
            <w:shd w:val="clear" w:color="auto" w:fill="DAEEF3" w:themeFill="accent5" w:themeFillTint="33"/>
            <w:vAlign w:val="center"/>
          </w:tcPr>
          <w:p w14:paraId="12F60A24" w14:textId="77777777" w:rsidR="002B32F3" w:rsidRPr="00553AE9" w:rsidRDefault="002B32F3" w:rsidP="00BF0703">
            <w:pPr>
              <w:spacing w:line="360" w:lineRule="auto"/>
              <w:jc w:val="center"/>
              <w:rPr>
                <w:rFonts w:ascii="Arial" w:hAnsi="Arial" w:cs="Arial"/>
                <w:sz w:val="20"/>
                <w:szCs w:val="20"/>
              </w:rPr>
            </w:pPr>
            <w:r w:rsidRPr="00553AE9">
              <w:rPr>
                <w:rFonts w:ascii="Arial" w:hAnsi="Arial" w:cs="Arial"/>
                <w:sz w:val="20"/>
                <w:szCs w:val="20"/>
              </w:rPr>
              <w:t>Intitulé du lot</w:t>
            </w:r>
          </w:p>
        </w:tc>
      </w:tr>
      <w:tr w:rsidR="00553AE9" w:rsidRPr="002B32F3" w14:paraId="1328FEA0" w14:textId="77777777" w:rsidTr="00553AE9">
        <w:trPr>
          <w:trHeight w:val="343"/>
        </w:trPr>
        <w:tc>
          <w:tcPr>
            <w:tcW w:w="1194" w:type="pct"/>
          </w:tcPr>
          <w:p w14:paraId="2247238F" w14:textId="77777777" w:rsidR="00553AE9" w:rsidRPr="002B32F3" w:rsidRDefault="00553AE9" w:rsidP="00553AE9">
            <w:pPr>
              <w:spacing w:line="360" w:lineRule="auto"/>
              <w:rPr>
                <w:rFonts w:ascii="Arial" w:hAnsi="Arial" w:cs="Arial"/>
                <w:sz w:val="20"/>
                <w:szCs w:val="20"/>
              </w:rPr>
            </w:pPr>
            <w:r w:rsidRPr="002B32F3">
              <w:rPr>
                <w:rFonts w:ascii="Arial" w:hAnsi="Arial" w:cs="Arial"/>
                <w:bCs/>
                <w:sz w:val="20"/>
                <w:szCs w:val="20"/>
              </w:rPr>
              <w:t>01</w:t>
            </w:r>
          </w:p>
        </w:tc>
        <w:tc>
          <w:tcPr>
            <w:tcW w:w="3806" w:type="pct"/>
            <w:vAlign w:val="center"/>
          </w:tcPr>
          <w:p w14:paraId="1E2BD8CD" w14:textId="73EADBDC" w:rsidR="00553AE9" w:rsidRPr="00553AE9" w:rsidRDefault="00553AE9" w:rsidP="00553AE9">
            <w:pPr>
              <w:spacing w:line="360" w:lineRule="auto"/>
              <w:rPr>
                <w:rFonts w:ascii="Arial" w:hAnsi="Arial" w:cs="Arial"/>
                <w:sz w:val="20"/>
                <w:szCs w:val="20"/>
              </w:rPr>
            </w:pPr>
            <w:r w:rsidRPr="00553AE9">
              <w:rPr>
                <w:rFonts w:ascii="Arial" w:hAnsi="Arial" w:cs="Arial"/>
                <w:bCs/>
                <w:sz w:val="20"/>
              </w:rPr>
              <w:t xml:space="preserve">MAÇONNERIE </w:t>
            </w:r>
          </w:p>
        </w:tc>
      </w:tr>
      <w:tr w:rsidR="00553AE9" w:rsidRPr="002B32F3" w14:paraId="03780F89" w14:textId="77777777" w:rsidTr="00553AE9">
        <w:tc>
          <w:tcPr>
            <w:tcW w:w="1194" w:type="pct"/>
          </w:tcPr>
          <w:p w14:paraId="26BD04E9" w14:textId="77777777" w:rsidR="00553AE9" w:rsidRPr="002B32F3" w:rsidRDefault="00553AE9" w:rsidP="00553AE9">
            <w:pPr>
              <w:spacing w:line="360" w:lineRule="auto"/>
              <w:rPr>
                <w:rFonts w:ascii="Arial" w:hAnsi="Arial" w:cs="Arial"/>
                <w:sz w:val="20"/>
                <w:szCs w:val="20"/>
              </w:rPr>
            </w:pPr>
            <w:r w:rsidRPr="002B32F3">
              <w:rPr>
                <w:rFonts w:ascii="Arial" w:hAnsi="Arial" w:cs="Arial"/>
                <w:bCs/>
                <w:sz w:val="20"/>
                <w:szCs w:val="20"/>
              </w:rPr>
              <w:t>02</w:t>
            </w:r>
          </w:p>
        </w:tc>
        <w:tc>
          <w:tcPr>
            <w:tcW w:w="3806" w:type="pct"/>
            <w:vAlign w:val="center"/>
          </w:tcPr>
          <w:p w14:paraId="3C722EBE" w14:textId="17B29EEF" w:rsidR="00553AE9" w:rsidRPr="00553AE9" w:rsidRDefault="00553AE9" w:rsidP="00553AE9">
            <w:pPr>
              <w:spacing w:line="360" w:lineRule="auto"/>
              <w:rPr>
                <w:rFonts w:ascii="Arial" w:hAnsi="Arial" w:cs="Arial"/>
                <w:sz w:val="20"/>
                <w:szCs w:val="20"/>
              </w:rPr>
            </w:pPr>
            <w:r w:rsidRPr="00553AE9">
              <w:rPr>
                <w:rFonts w:ascii="Arial" w:hAnsi="Arial" w:cs="Arial"/>
                <w:bCs/>
                <w:sz w:val="20"/>
              </w:rPr>
              <w:t>FAUX-PLAFOND</w:t>
            </w:r>
            <w:r w:rsidR="008A44F3">
              <w:rPr>
                <w:rFonts w:ascii="Arial" w:hAnsi="Arial" w:cs="Arial"/>
                <w:bCs/>
                <w:sz w:val="20"/>
              </w:rPr>
              <w:t xml:space="preserve"> </w:t>
            </w:r>
            <w:r w:rsidR="008A44F3" w:rsidRPr="00553AE9">
              <w:rPr>
                <w:rFonts w:ascii="Arial" w:hAnsi="Arial" w:cs="Arial"/>
                <w:bCs/>
                <w:sz w:val="20"/>
              </w:rPr>
              <w:t>/CLOISON</w:t>
            </w:r>
          </w:p>
        </w:tc>
      </w:tr>
      <w:tr w:rsidR="00553AE9" w:rsidRPr="002B32F3" w14:paraId="7E20F1F6" w14:textId="77777777" w:rsidTr="00553AE9">
        <w:tc>
          <w:tcPr>
            <w:tcW w:w="1194" w:type="pct"/>
          </w:tcPr>
          <w:p w14:paraId="2FF8AC73" w14:textId="77777777" w:rsidR="00553AE9" w:rsidRPr="002B32F3" w:rsidRDefault="00553AE9" w:rsidP="00553AE9">
            <w:pPr>
              <w:spacing w:line="360" w:lineRule="auto"/>
              <w:rPr>
                <w:rFonts w:ascii="Arial" w:hAnsi="Arial" w:cs="Arial"/>
                <w:sz w:val="20"/>
                <w:szCs w:val="20"/>
              </w:rPr>
            </w:pPr>
            <w:r w:rsidRPr="002B32F3">
              <w:rPr>
                <w:rFonts w:ascii="Arial" w:hAnsi="Arial" w:cs="Arial"/>
                <w:bCs/>
                <w:sz w:val="20"/>
                <w:szCs w:val="20"/>
              </w:rPr>
              <w:t>03</w:t>
            </w:r>
          </w:p>
        </w:tc>
        <w:tc>
          <w:tcPr>
            <w:tcW w:w="3806" w:type="pct"/>
            <w:vAlign w:val="center"/>
          </w:tcPr>
          <w:p w14:paraId="71FC7BA9" w14:textId="53871112" w:rsidR="00553AE9" w:rsidRPr="00553AE9" w:rsidRDefault="00553AE9" w:rsidP="00553AE9">
            <w:pPr>
              <w:spacing w:line="360" w:lineRule="auto"/>
              <w:rPr>
                <w:rFonts w:ascii="Arial" w:hAnsi="Arial" w:cs="Arial"/>
                <w:sz w:val="20"/>
                <w:szCs w:val="20"/>
              </w:rPr>
            </w:pPr>
            <w:r w:rsidRPr="00553AE9">
              <w:rPr>
                <w:rFonts w:ascii="Arial" w:hAnsi="Arial" w:cs="Arial"/>
                <w:bCs/>
                <w:sz w:val="20"/>
              </w:rPr>
              <w:t>MENUISERIES EXTERIEURES</w:t>
            </w:r>
          </w:p>
        </w:tc>
      </w:tr>
      <w:tr w:rsidR="00553AE9" w:rsidRPr="002B32F3" w14:paraId="79108D55" w14:textId="77777777" w:rsidTr="00553AE9">
        <w:tc>
          <w:tcPr>
            <w:tcW w:w="1194" w:type="pct"/>
          </w:tcPr>
          <w:p w14:paraId="50EF560A" w14:textId="77777777" w:rsidR="00553AE9" w:rsidRPr="002B32F3" w:rsidRDefault="00553AE9" w:rsidP="00553AE9">
            <w:pPr>
              <w:spacing w:line="360" w:lineRule="auto"/>
              <w:rPr>
                <w:rFonts w:ascii="Arial" w:hAnsi="Arial" w:cs="Arial"/>
                <w:sz w:val="20"/>
                <w:szCs w:val="20"/>
              </w:rPr>
            </w:pPr>
            <w:r w:rsidRPr="002B32F3">
              <w:rPr>
                <w:rFonts w:ascii="Arial" w:hAnsi="Arial" w:cs="Arial"/>
                <w:bCs/>
                <w:sz w:val="20"/>
                <w:szCs w:val="20"/>
              </w:rPr>
              <w:t>04</w:t>
            </w:r>
          </w:p>
        </w:tc>
        <w:tc>
          <w:tcPr>
            <w:tcW w:w="3806" w:type="pct"/>
            <w:vAlign w:val="center"/>
          </w:tcPr>
          <w:p w14:paraId="08C4983A" w14:textId="4AAB17B9" w:rsidR="00553AE9" w:rsidRPr="00553AE9" w:rsidRDefault="00553AE9" w:rsidP="00553AE9">
            <w:pPr>
              <w:spacing w:line="360" w:lineRule="auto"/>
              <w:rPr>
                <w:rFonts w:ascii="Arial" w:hAnsi="Arial" w:cs="Arial"/>
                <w:sz w:val="20"/>
                <w:szCs w:val="20"/>
              </w:rPr>
            </w:pPr>
            <w:r w:rsidRPr="00553AE9">
              <w:rPr>
                <w:rFonts w:ascii="Arial" w:hAnsi="Arial" w:cs="Arial"/>
                <w:bCs/>
                <w:sz w:val="20"/>
              </w:rPr>
              <w:t>MENUISERIES INTERIEURES</w:t>
            </w:r>
          </w:p>
        </w:tc>
      </w:tr>
      <w:tr w:rsidR="00553AE9" w:rsidRPr="002B32F3" w14:paraId="27B0F10C" w14:textId="77777777" w:rsidTr="00553AE9">
        <w:tc>
          <w:tcPr>
            <w:tcW w:w="1194" w:type="pct"/>
          </w:tcPr>
          <w:p w14:paraId="0B0AF2CA" w14:textId="77777777" w:rsidR="00553AE9" w:rsidRPr="002B32F3" w:rsidRDefault="00553AE9" w:rsidP="00553AE9">
            <w:pPr>
              <w:spacing w:line="360" w:lineRule="auto"/>
              <w:rPr>
                <w:rFonts w:ascii="Arial" w:hAnsi="Arial" w:cs="Arial"/>
                <w:sz w:val="20"/>
                <w:szCs w:val="20"/>
              </w:rPr>
            </w:pPr>
            <w:r w:rsidRPr="002B32F3">
              <w:rPr>
                <w:rFonts w:ascii="Arial" w:hAnsi="Arial" w:cs="Arial"/>
                <w:bCs/>
                <w:sz w:val="20"/>
                <w:szCs w:val="20"/>
              </w:rPr>
              <w:t>05</w:t>
            </w:r>
          </w:p>
        </w:tc>
        <w:tc>
          <w:tcPr>
            <w:tcW w:w="3806" w:type="pct"/>
            <w:vAlign w:val="center"/>
          </w:tcPr>
          <w:p w14:paraId="3E10DB11" w14:textId="20B9E19D" w:rsidR="00553AE9" w:rsidRPr="00553AE9" w:rsidRDefault="00553AE9" w:rsidP="00553AE9">
            <w:pPr>
              <w:spacing w:line="360" w:lineRule="auto"/>
              <w:rPr>
                <w:rFonts w:ascii="Arial" w:hAnsi="Arial" w:cs="Arial"/>
                <w:sz w:val="20"/>
                <w:szCs w:val="20"/>
              </w:rPr>
            </w:pPr>
            <w:r w:rsidRPr="00553AE9">
              <w:rPr>
                <w:rFonts w:ascii="Arial" w:hAnsi="Arial" w:cs="Arial"/>
                <w:bCs/>
                <w:sz w:val="20"/>
              </w:rPr>
              <w:t>PEINTURE SOL SOUPLE</w:t>
            </w:r>
          </w:p>
        </w:tc>
      </w:tr>
      <w:tr w:rsidR="00553AE9" w:rsidRPr="002B32F3" w14:paraId="4F8C89EE" w14:textId="77777777" w:rsidTr="00553AE9">
        <w:tc>
          <w:tcPr>
            <w:tcW w:w="1194" w:type="pct"/>
          </w:tcPr>
          <w:p w14:paraId="4A1C12FB" w14:textId="77777777" w:rsidR="00553AE9" w:rsidRPr="002B32F3" w:rsidRDefault="00553AE9" w:rsidP="00553AE9">
            <w:pPr>
              <w:spacing w:line="360" w:lineRule="auto"/>
              <w:rPr>
                <w:rFonts w:ascii="Arial" w:hAnsi="Arial" w:cs="Arial"/>
                <w:bCs/>
                <w:sz w:val="20"/>
                <w:szCs w:val="20"/>
              </w:rPr>
            </w:pPr>
            <w:r w:rsidRPr="002B32F3">
              <w:rPr>
                <w:rFonts w:ascii="Arial" w:hAnsi="Arial" w:cs="Arial"/>
                <w:bCs/>
                <w:sz w:val="20"/>
                <w:szCs w:val="20"/>
              </w:rPr>
              <w:t>06</w:t>
            </w:r>
          </w:p>
        </w:tc>
        <w:tc>
          <w:tcPr>
            <w:tcW w:w="3806" w:type="pct"/>
            <w:vAlign w:val="center"/>
          </w:tcPr>
          <w:p w14:paraId="3210F4CF" w14:textId="254D1EBF" w:rsidR="00553AE9" w:rsidRPr="00553AE9" w:rsidRDefault="00553AE9" w:rsidP="00553AE9">
            <w:pPr>
              <w:spacing w:line="360" w:lineRule="auto"/>
              <w:rPr>
                <w:rFonts w:ascii="Arial" w:hAnsi="Arial" w:cs="Arial"/>
                <w:sz w:val="20"/>
                <w:szCs w:val="20"/>
              </w:rPr>
            </w:pPr>
            <w:r w:rsidRPr="00553AE9">
              <w:rPr>
                <w:rFonts w:ascii="Arial" w:hAnsi="Arial" w:cs="Arial"/>
                <w:bCs/>
                <w:sz w:val="20"/>
              </w:rPr>
              <w:t>ELECTRICITE/PLOMBERIE/VENTILATION/CHAUFFAGE</w:t>
            </w:r>
          </w:p>
        </w:tc>
      </w:tr>
    </w:tbl>
    <w:p w14:paraId="489E5F92" w14:textId="77777777" w:rsidR="002B32F3" w:rsidRPr="00436C8B" w:rsidRDefault="002B32F3" w:rsidP="00436C8B">
      <w:pPr>
        <w:spacing w:after="120"/>
        <w:jc w:val="both"/>
        <w:rPr>
          <w:rFonts w:ascii="Arial" w:hAnsi="Arial" w:cs="Arial"/>
          <w:sz w:val="20"/>
        </w:rPr>
      </w:pPr>
    </w:p>
    <w:p w14:paraId="394B95C7" w14:textId="77777777" w:rsidR="00FF0F28" w:rsidRPr="00FF0F28" w:rsidRDefault="00FF0F28" w:rsidP="00314A5D">
      <w:pPr>
        <w:pStyle w:val="Titre2"/>
        <w:spacing w:line="240" w:lineRule="auto"/>
        <w:rPr>
          <w:rFonts w:eastAsiaTheme="minorHAnsi"/>
        </w:rPr>
      </w:pPr>
      <w:bookmarkStart w:id="8" w:name="_Toc206772269"/>
      <w:r w:rsidRPr="00FF0F28">
        <w:rPr>
          <w:rFonts w:eastAsiaTheme="minorHAnsi"/>
        </w:rPr>
        <w:t>Marchés de prestations similaires</w:t>
      </w:r>
      <w:bookmarkEnd w:id="7"/>
      <w:bookmarkEnd w:id="8"/>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9" w:name="__RefHeading___Toc450724295"/>
      <w:bookmarkStart w:id="10" w:name="_Toc490591514"/>
      <w:bookmarkStart w:id="11" w:name="_Toc206772270"/>
      <w:r w:rsidRPr="00FF0F28">
        <w:rPr>
          <w:rFonts w:eastAsiaTheme="minorHAnsi"/>
        </w:rPr>
        <w:t>Définition des parties au contrat</w:t>
      </w:r>
      <w:bookmarkEnd w:id="9"/>
      <w:bookmarkEnd w:id="10"/>
      <w:bookmarkEnd w:id="11"/>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2" w:name="_Toc206772271"/>
      <w:r>
        <w:t>Pouvoir Adjudicateur</w:t>
      </w:r>
      <w:bookmarkEnd w:id="12"/>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6478B75C" w14:textId="77777777" w:rsidR="004B527A" w:rsidRPr="00301E55" w:rsidRDefault="004B527A" w:rsidP="004B527A">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3B6F8B4F" w14:textId="09F69BC1" w:rsidR="00161C37" w:rsidRDefault="00F11582" w:rsidP="003B4C9E">
      <w:pPr>
        <w:spacing w:after="120" w:line="240" w:lineRule="auto"/>
        <w:jc w:val="both"/>
        <w:rPr>
          <w:rFonts w:ascii="Arial" w:hAnsi="Arial" w:cs="Arial"/>
          <w:sz w:val="20"/>
          <w:szCs w:val="20"/>
        </w:rPr>
      </w:pPr>
      <w:r>
        <w:rPr>
          <w:rFonts w:ascii="Arial" w:hAnsi="Arial" w:cs="Arial"/>
          <w:sz w:val="20"/>
          <w:szCs w:val="20"/>
        </w:rPr>
        <w:t>Le CHU de Toulouse agit</w:t>
      </w:r>
      <w:r w:rsidR="004B527A">
        <w:rPr>
          <w:rFonts w:ascii="Arial" w:hAnsi="Arial" w:cs="Arial"/>
          <w:sz w:val="20"/>
          <w:szCs w:val="20"/>
        </w:rPr>
        <w:t xml:space="preserve"> au nom et pour le compte du</w:t>
      </w:r>
      <w:r w:rsidR="004B527A" w:rsidRPr="00FC2E4D">
        <w:rPr>
          <w:rFonts w:ascii="Arial" w:hAnsi="Arial" w:cs="Arial"/>
          <w:sz w:val="20"/>
          <w:szCs w:val="20"/>
        </w:rPr>
        <w:t xml:space="preserve"> CH </w:t>
      </w:r>
      <w:r w:rsidR="004B527A">
        <w:rPr>
          <w:rFonts w:ascii="Arial" w:hAnsi="Arial" w:cs="Arial"/>
          <w:sz w:val="20"/>
          <w:szCs w:val="20"/>
        </w:rPr>
        <w:t xml:space="preserve">de </w:t>
      </w:r>
      <w:r w:rsidR="00601780">
        <w:rPr>
          <w:rFonts w:ascii="Arial" w:hAnsi="Arial" w:cs="Arial"/>
          <w:sz w:val="20"/>
          <w:szCs w:val="20"/>
        </w:rPr>
        <w:t>Marchant</w:t>
      </w:r>
      <w:r w:rsidR="004B527A">
        <w:rPr>
          <w:rFonts w:ascii="Arial" w:hAnsi="Arial" w:cs="Arial"/>
          <w:sz w:val="20"/>
          <w:szCs w:val="20"/>
        </w:rPr>
        <w:t>, Maitre d’Ouvrage de l’opération, en vertu des articles L6132-3 3° et R. 6132-</w:t>
      </w:r>
      <w:r w:rsidR="00613E8F">
        <w:rPr>
          <w:rFonts w:ascii="Arial" w:hAnsi="Arial" w:cs="Arial"/>
          <w:sz w:val="20"/>
          <w:szCs w:val="20"/>
        </w:rPr>
        <w:t>16 du code de la santé publique, pour la passation du marché et des avenants qui en résultent.</w:t>
      </w:r>
      <w:r w:rsidR="00430816">
        <w:rPr>
          <w:rFonts w:ascii="Arial" w:hAnsi="Arial" w:cs="Arial"/>
          <w:sz w:val="20"/>
          <w:szCs w:val="20"/>
        </w:rPr>
        <w:t xml:space="preserve"> </w:t>
      </w:r>
      <w:r w:rsidR="003B4C9E" w:rsidRPr="00301E55">
        <w:rPr>
          <w:rFonts w:ascii="Arial" w:hAnsi="Arial" w:cs="Arial"/>
          <w:sz w:val="20"/>
          <w:szCs w:val="20"/>
        </w:rPr>
        <w:t xml:space="preserve">Le </w:t>
      </w:r>
      <w:r w:rsidR="003B4C9E">
        <w:rPr>
          <w:rFonts w:ascii="Arial" w:hAnsi="Arial" w:cs="Arial"/>
          <w:sz w:val="20"/>
          <w:szCs w:val="20"/>
        </w:rPr>
        <w:t>CHU de Toulouse</w:t>
      </w:r>
      <w:r w:rsidR="003B4C9E" w:rsidRPr="00301E55">
        <w:rPr>
          <w:rFonts w:ascii="Arial" w:hAnsi="Arial" w:cs="Arial"/>
          <w:sz w:val="20"/>
          <w:szCs w:val="20"/>
        </w:rPr>
        <w:t xml:space="preserve"> est représenté par </w:t>
      </w:r>
      <w:r w:rsidR="003B4C9E" w:rsidRPr="00E06187">
        <w:rPr>
          <w:rFonts w:ascii="Arial" w:hAnsi="Arial" w:cs="Arial"/>
          <w:sz w:val="20"/>
          <w:szCs w:val="20"/>
        </w:rPr>
        <w:t xml:space="preserve">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5532D1">
            <w:rPr>
              <w:rFonts w:ascii="Arial" w:hAnsi="Arial" w:cs="Arial"/>
              <w:sz w:val="20"/>
              <w:szCs w:val="20"/>
            </w:rPr>
            <w:t>Directeur général</w:t>
          </w:r>
        </w:sdtContent>
      </w:sdt>
      <w:r w:rsidR="003B4C9E" w:rsidRPr="00E06187">
        <w:rPr>
          <w:rFonts w:ascii="Arial" w:hAnsi="Arial" w:cs="Arial"/>
          <w:sz w:val="20"/>
          <w:szCs w:val="20"/>
        </w:rPr>
        <w:t>, représentant</w:t>
      </w:r>
      <w:r w:rsidR="003B4C9E" w:rsidRPr="00301E55">
        <w:rPr>
          <w:rFonts w:ascii="Arial" w:hAnsi="Arial" w:cs="Arial"/>
          <w:sz w:val="20"/>
          <w:szCs w:val="20"/>
        </w:rPr>
        <w:t xml:space="preserve"> légal, ou son délégataire.</w:t>
      </w:r>
    </w:p>
    <w:p w14:paraId="168D879C" w14:textId="5D7D049A" w:rsidR="004B527A" w:rsidRDefault="004B527A" w:rsidP="00613E8F">
      <w:pPr>
        <w:spacing w:after="120" w:line="240" w:lineRule="auto"/>
        <w:jc w:val="both"/>
        <w:rPr>
          <w:rFonts w:ascii="Arial" w:hAnsi="Arial" w:cs="Arial"/>
          <w:sz w:val="20"/>
          <w:szCs w:val="20"/>
        </w:rPr>
      </w:pPr>
      <w:r w:rsidRPr="00613E8F">
        <w:rPr>
          <w:rFonts w:ascii="Arial" w:hAnsi="Arial" w:cs="Arial"/>
          <w:sz w:val="20"/>
          <w:szCs w:val="20"/>
        </w:rPr>
        <w:t>Le Maitre d’Ouvrage assure</w:t>
      </w:r>
      <w:r w:rsidR="00613E8F">
        <w:rPr>
          <w:rFonts w:ascii="Arial" w:hAnsi="Arial" w:cs="Arial"/>
          <w:sz w:val="20"/>
          <w:szCs w:val="20"/>
        </w:rPr>
        <w:t xml:space="preserve"> </w:t>
      </w:r>
      <w:r w:rsidR="00161C37" w:rsidRPr="00613E8F">
        <w:rPr>
          <w:rFonts w:ascii="Arial" w:hAnsi="Arial" w:cs="Arial"/>
          <w:sz w:val="20"/>
          <w:szCs w:val="20"/>
        </w:rPr>
        <w:t>l’exécution du marché (émission des ordres de services, vérification et admission des prestations, règlement des facture</w:t>
      </w:r>
      <w:r w:rsidR="00161C37">
        <w:rPr>
          <w:rFonts w:ascii="Arial" w:hAnsi="Arial" w:cs="Arial"/>
          <w:sz w:val="20"/>
          <w:szCs w:val="20"/>
        </w:rPr>
        <w:t xml:space="preserve">s) ainsi que </w:t>
      </w:r>
      <w:r w:rsidR="00613E8F">
        <w:rPr>
          <w:rFonts w:ascii="Arial" w:hAnsi="Arial" w:cs="Arial"/>
          <w:sz w:val="20"/>
          <w:szCs w:val="20"/>
        </w:rPr>
        <w:t xml:space="preserve">l’ensemble des autres missions qui lui sont imparties en vertu des articles </w:t>
      </w:r>
      <w:r w:rsidR="00613E8F" w:rsidRPr="00613E8F">
        <w:rPr>
          <w:rFonts w:ascii="Arial" w:hAnsi="Arial" w:cs="Arial"/>
          <w:sz w:val="20"/>
          <w:szCs w:val="20"/>
        </w:rPr>
        <w:t xml:space="preserve">L.2410-1 et suivants </w:t>
      </w:r>
      <w:r w:rsidR="00CB4F8F">
        <w:rPr>
          <w:rFonts w:ascii="Arial" w:hAnsi="Arial" w:cs="Arial"/>
          <w:sz w:val="20"/>
          <w:szCs w:val="20"/>
        </w:rPr>
        <w:t>du code de la commande publique</w:t>
      </w:r>
      <w:r w:rsidR="00161C37">
        <w:rPr>
          <w:rFonts w:ascii="Arial" w:hAnsi="Arial" w:cs="Arial"/>
          <w:sz w:val="20"/>
          <w:szCs w:val="20"/>
        </w:rPr>
        <w:t>.</w:t>
      </w:r>
      <w:r w:rsidR="00CB4F8F">
        <w:rPr>
          <w:rFonts w:ascii="Arial" w:hAnsi="Arial" w:cs="Arial"/>
          <w:sz w:val="20"/>
          <w:szCs w:val="20"/>
        </w:rPr>
        <w:t xml:space="preserve"> </w:t>
      </w:r>
    </w:p>
    <w:p w14:paraId="4C1C76A2" w14:textId="54C1E380" w:rsidR="004B527A" w:rsidRDefault="003B4C9E" w:rsidP="00601780">
      <w:pPr>
        <w:spacing w:after="120" w:line="240" w:lineRule="auto"/>
        <w:jc w:val="both"/>
        <w:rPr>
          <w:rFonts w:ascii="Arial" w:hAnsi="Arial" w:cs="Arial"/>
          <w:sz w:val="20"/>
          <w:szCs w:val="20"/>
        </w:rPr>
      </w:pPr>
      <w:r w:rsidRPr="00197CDD">
        <w:rPr>
          <w:rFonts w:ascii="Arial" w:hAnsi="Arial" w:cs="Arial"/>
          <w:sz w:val="20"/>
          <w:szCs w:val="20"/>
        </w:rPr>
        <w:t xml:space="preserve">Compte-tenu de </w:t>
      </w:r>
      <w:r w:rsidR="001F5E29" w:rsidRPr="00197CDD">
        <w:rPr>
          <w:rFonts w:ascii="Arial" w:hAnsi="Arial" w:cs="Arial"/>
          <w:sz w:val="20"/>
          <w:szCs w:val="20"/>
        </w:rPr>
        <w:t>cette dissociation</w:t>
      </w:r>
      <w:r w:rsidRPr="00197CDD">
        <w:rPr>
          <w:rFonts w:ascii="Arial" w:hAnsi="Arial" w:cs="Arial"/>
          <w:sz w:val="20"/>
          <w:szCs w:val="20"/>
        </w:rPr>
        <w:t xml:space="preserve"> entre Pouvoir Adjudicateur et Maitre d’Ouvrage,</w:t>
      </w:r>
      <w:r w:rsidR="00463DEB" w:rsidRPr="00197CDD">
        <w:rPr>
          <w:rFonts w:ascii="Arial" w:hAnsi="Arial" w:cs="Arial"/>
          <w:sz w:val="20"/>
          <w:szCs w:val="20"/>
        </w:rPr>
        <w:t xml:space="preserve"> il est précisé que</w:t>
      </w:r>
      <w:r w:rsidR="00197CDD" w:rsidRPr="00197CDD">
        <w:rPr>
          <w:rFonts w:ascii="Arial" w:hAnsi="Arial" w:cs="Arial"/>
          <w:sz w:val="20"/>
          <w:szCs w:val="20"/>
        </w:rPr>
        <w:t xml:space="preserve"> toutes les fois où l’expression « Pouvoir Adjudicateur »</w:t>
      </w:r>
      <w:r w:rsidR="00463DEB" w:rsidRPr="00197CDD">
        <w:rPr>
          <w:rFonts w:ascii="Arial" w:hAnsi="Arial" w:cs="Arial"/>
          <w:sz w:val="20"/>
          <w:szCs w:val="20"/>
        </w:rPr>
        <w:t xml:space="preserve">, </w:t>
      </w:r>
      <w:r w:rsidR="00197CDD" w:rsidRPr="00197CDD">
        <w:rPr>
          <w:rFonts w:ascii="Arial" w:hAnsi="Arial" w:cs="Arial"/>
          <w:sz w:val="20"/>
          <w:szCs w:val="20"/>
        </w:rPr>
        <w:t>apparait dans le</w:t>
      </w:r>
      <w:r w:rsidR="00463DEB" w:rsidRPr="00197CDD">
        <w:rPr>
          <w:rFonts w:ascii="Arial" w:hAnsi="Arial" w:cs="Arial"/>
          <w:sz w:val="20"/>
          <w:szCs w:val="20"/>
        </w:rPr>
        <w:t xml:space="preserve"> CCAG/Travaux</w:t>
      </w:r>
      <w:r w:rsidRPr="00197CDD">
        <w:rPr>
          <w:rFonts w:ascii="Arial" w:hAnsi="Arial" w:cs="Arial"/>
          <w:sz w:val="20"/>
          <w:szCs w:val="20"/>
        </w:rPr>
        <w:t xml:space="preserve">, </w:t>
      </w:r>
      <w:r w:rsidR="001F5E29" w:rsidRPr="00197CDD">
        <w:rPr>
          <w:rFonts w:ascii="Arial" w:hAnsi="Arial" w:cs="Arial"/>
          <w:sz w:val="20"/>
          <w:szCs w:val="20"/>
        </w:rPr>
        <w:t xml:space="preserve">celle-ci doit être interprétée </w:t>
      </w:r>
      <w:r w:rsidR="00197CDD" w:rsidRPr="00197CDD">
        <w:rPr>
          <w:rFonts w:ascii="Arial" w:hAnsi="Arial" w:cs="Arial"/>
          <w:sz w:val="20"/>
          <w:szCs w:val="20"/>
        </w:rPr>
        <w:t>comme désignant, soit le « Pouvoir Adjudicateur », soit le « Maitre d’Ou</w:t>
      </w:r>
      <w:r w:rsidR="00C67E5F">
        <w:rPr>
          <w:rFonts w:ascii="Arial" w:hAnsi="Arial" w:cs="Arial"/>
          <w:sz w:val="20"/>
          <w:szCs w:val="20"/>
        </w:rPr>
        <w:t>vrage » au sens du présent CCAP, selon</w:t>
      </w:r>
      <w:r w:rsidR="00C67E5F" w:rsidRPr="00197CDD">
        <w:rPr>
          <w:rFonts w:ascii="Arial" w:hAnsi="Arial" w:cs="Arial"/>
          <w:sz w:val="20"/>
          <w:szCs w:val="20"/>
        </w:rPr>
        <w:t xml:space="preserve"> la répartition des</w:t>
      </w:r>
      <w:r w:rsidR="00C67E5F">
        <w:rPr>
          <w:rFonts w:ascii="Arial" w:hAnsi="Arial" w:cs="Arial"/>
          <w:sz w:val="20"/>
          <w:szCs w:val="20"/>
        </w:rPr>
        <w:t xml:space="preserve"> compétences décrites ci-dessus.</w:t>
      </w:r>
    </w:p>
    <w:p w14:paraId="471CB4F2" w14:textId="049CDE1F" w:rsidR="004B527A" w:rsidRPr="0028519C" w:rsidRDefault="004B527A" w:rsidP="004B527A">
      <w:pPr>
        <w:pStyle w:val="Titre3"/>
      </w:pPr>
      <w:bookmarkStart w:id="13" w:name="_Ref4505652"/>
      <w:bookmarkStart w:id="14" w:name="_Toc206772272"/>
      <w:r>
        <w:t>Titulaire</w:t>
      </w:r>
      <w:bookmarkEnd w:id="13"/>
      <w:bookmarkEnd w:id="14"/>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lastRenderedPageBreak/>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5"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6" w:name="_Ref485990747"/>
      <w:bookmarkStart w:id="17" w:name="_Toc206772273"/>
      <w:r w:rsidRPr="00301E55">
        <w:t>Forme des notifications</w:t>
      </w:r>
      <w:bookmarkEnd w:id="16"/>
      <w:bookmarkEnd w:id="17"/>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18" w:name="_Toc206772274"/>
      <w:r>
        <w:t>Notifications destinées au Titulaire</w:t>
      </w:r>
      <w:bookmarkEnd w:id="18"/>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19" w:name="_Toc206772275"/>
      <w:r w:rsidRPr="003B4C9E">
        <w:rPr>
          <w:lang w:eastAsia="fr-FR"/>
        </w:rPr>
        <w:t xml:space="preserve">Notifications destinées au </w:t>
      </w:r>
      <w:r w:rsidR="003B4C9E">
        <w:rPr>
          <w:lang w:eastAsia="fr-FR"/>
        </w:rPr>
        <w:t>Maitre d’Ouvrage</w:t>
      </w:r>
      <w:bookmarkEnd w:id="19"/>
    </w:p>
    <w:p w14:paraId="4AED19FE" w14:textId="0654F165"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F62ADC">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0" w:name="_Toc206772276"/>
      <w:bookmarkEnd w:id="15"/>
      <w:r>
        <w:t>Acteurs du projet</w:t>
      </w:r>
      <w:bookmarkEnd w:id="20"/>
    </w:p>
    <w:p w14:paraId="6E8156A9" w14:textId="77777777" w:rsidR="00FF0F28" w:rsidRPr="00FF0F28" w:rsidRDefault="00FF0F28" w:rsidP="00314A5D">
      <w:pPr>
        <w:pStyle w:val="Titre2"/>
        <w:spacing w:before="0" w:line="240" w:lineRule="auto"/>
        <w:rPr>
          <w:rFonts w:eastAsiaTheme="minorHAnsi"/>
        </w:rPr>
      </w:pPr>
      <w:bookmarkStart w:id="21" w:name="_Toc490591516"/>
      <w:bookmarkStart w:id="22" w:name="_Ref4498326"/>
      <w:bookmarkStart w:id="23" w:name="_Toc206772277"/>
      <w:r w:rsidRPr="00FF0F28">
        <w:rPr>
          <w:rFonts w:eastAsiaTheme="minorHAnsi"/>
        </w:rPr>
        <w:t>Maîtrise d’ouvrage</w:t>
      </w:r>
      <w:bookmarkEnd w:id="21"/>
      <w:bookmarkEnd w:id="22"/>
      <w:bookmarkEnd w:id="23"/>
    </w:p>
    <w:p w14:paraId="50DABBED" w14:textId="77777777" w:rsidR="00C44BB0" w:rsidRDefault="00C44BB0" w:rsidP="00C44BB0">
      <w:pPr>
        <w:spacing w:after="120" w:line="240" w:lineRule="auto"/>
        <w:jc w:val="center"/>
        <w:rPr>
          <w:rFonts w:ascii="Arial" w:hAnsi="Arial" w:cs="Arial"/>
          <w:sz w:val="20"/>
          <w:szCs w:val="20"/>
        </w:rPr>
      </w:pPr>
      <w:r>
        <w:rPr>
          <w:rFonts w:ascii="Arial" w:hAnsi="Arial" w:cs="Arial"/>
          <w:sz w:val="20"/>
          <w:szCs w:val="20"/>
        </w:rPr>
        <w:t>CENTRE HOSPITALIER GERARD MARCHANT</w:t>
      </w:r>
    </w:p>
    <w:p w14:paraId="72684F1B" w14:textId="77777777" w:rsidR="00C44BB0" w:rsidRDefault="00C44BB0" w:rsidP="00C44BB0">
      <w:pPr>
        <w:spacing w:after="120" w:line="240" w:lineRule="auto"/>
        <w:jc w:val="center"/>
        <w:rPr>
          <w:rFonts w:ascii="Arial" w:hAnsi="Arial" w:cs="Arial"/>
          <w:sz w:val="20"/>
          <w:szCs w:val="20"/>
        </w:rPr>
      </w:pPr>
      <w:r>
        <w:rPr>
          <w:rFonts w:ascii="Arial" w:hAnsi="Arial" w:cs="Arial"/>
          <w:sz w:val="20"/>
          <w:szCs w:val="20"/>
        </w:rPr>
        <w:t>134, route d’Espagne</w:t>
      </w:r>
    </w:p>
    <w:p w14:paraId="26AFC11C" w14:textId="77777777" w:rsidR="00C44BB0" w:rsidRDefault="00C44BB0" w:rsidP="00C44BB0">
      <w:pPr>
        <w:spacing w:after="120" w:line="240" w:lineRule="auto"/>
        <w:jc w:val="center"/>
        <w:rPr>
          <w:rFonts w:ascii="Arial" w:hAnsi="Arial" w:cs="Arial"/>
          <w:sz w:val="20"/>
          <w:szCs w:val="20"/>
        </w:rPr>
      </w:pPr>
      <w:r>
        <w:rPr>
          <w:rFonts w:ascii="Arial" w:hAnsi="Arial" w:cs="Arial"/>
          <w:sz w:val="20"/>
          <w:szCs w:val="20"/>
        </w:rPr>
        <w:t>31100 TOULOUSE</w:t>
      </w:r>
    </w:p>
    <w:p w14:paraId="3F902437" w14:textId="77777777" w:rsidR="00C44BB0" w:rsidRPr="000016F4" w:rsidRDefault="00C44BB0" w:rsidP="00C44BB0">
      <w:pPr>
        <w:spacing w:after="120" w:line="240" w:lineRule="auto"/>
        <w:jc w:val="center"/>
        <w:rPr>
          <w:rFonts w:ascii="Arial" w:hAnsi="Arial" w:cs="Arial"/>
          <w:i/>
          <w:iCs/>
          <w:sz w:val="20"/>
          <w:szCs w:val="20"/>
        </w:rPr>
      </w:pPr>
      <w:r>
        <w:rPr>
          <w:rFonts w:ascii="Arial" w:hAnsi="Arial" w:cs="Arial"/>
          <w:i/>
          <w:iCs/>
          <w:sz w:val="20"/>
          <w:szCs w:val="20"/>
        </w:rPr>
        <w:t>ci-après dénommé « le maître d’ouvrage ».</w:t>
      </w:r>
    </w:p>
    <w:p w14:paraId="5A682C82" w14:textId="77777777" w:rsidR="00FF0F28" w:rsidRPr="00F470F0" w:rsidRDefault="00FF0F28" w:rsidP="00F470F0">
      <w:pPr>
        <w:pStyle w:val="Titre2"/>
        <w:spacing w:before="0" w:after="0" w:line="240" w:lineRule="auto"/>
        <w:rPr>
          <w:rFonts w:ascii="Arial" w:eastAsiaTheme="minorHAnsi" w:hAnsi="Arial" w:cs="Arial"/>
          <w:sz w:val="20"/>
          <w:szCs w:val="20"/>
        </w:rPr>
      </w:pPr>
      <w:bookmarkStart w:id="24" w:name="__RefHeading___Toc450724298"/>
      <w:bookmarkStart w:id="25" w:name="_Toc490591517"/>
      <w:bookmarkStart w:id="26" w:name="_Toc206772278"/>
      <w:r w:rsidRPr="00F470F0">
        <w:rPr>
          <w:rFonts w:ascii="Arial" w:eastAsiaTheme="minorHAnsi" w:hAnsi="Arial" w:cs="Arial"/>
          <w:sz w:val="20"/>
          <w:szCs w:val="20"/>
        </w:rPr>
        <w:lastRenderedPageBreak/>
        <w:t>Maîtrise d’œuvre</w:t>
      </w:r>
      <w:bookmarkEnd w:id="24"/>
      <w:bookmarkEnd w:id="25"/>
      <w:bookmarkEnd w:id="26"/>
      <w:r w:rsidRPr="00F470F0">
        <w:rPr>
          <w:rFonts w:ascii="Arial" w:eastAsiaTheme="minorHAnsi" w:hAnsi="Arial" w:cs="Arial"/>
          <w:sz w:val="20"/>
          <w:szCs w:val="20"/>
        </w:rPr>
        <w:t> </w:t>
      </w:r>
    </w:p>
    <w:p w14:paraId="286EE9E4" w14:textId="77777777" w:rsidR="00F470F0" w:rsidRPr="00F470F0" w:rsidRDefault="00F470F0" w:rsidP="00F470F0">
      <w:pPr>
        <w:spacing w:after="0" w:line="240" w:lineRule="auto"/>
        <w:jc w:val="both"/>
        <w:rPr>
          <w:rFonts w:ascii="Arial" w:hAnsi="Arial" w:cs="Arial"/>
          <w:b/>
          <w:bCs/>
          <w:sz w:val="20"/>
          <w:szCs w:val="20"/>
        </w:rPr>
      </w:pPr>
      <w:bookmarkStart w:id="27" w:name="_Toc490591518"/>
      <w:bookmarkStart w:id="28" w:name="_Toc206772279"/>
      <w:r w:rsidRPr="00F470F0">
        <w:rPr>
          <w:rFonts w:ascii="Arial" w:hAnsi="Arial" w:cs="Arial"/>
          <w:b/>
          <w:bCs/>
          <w:sz w:val="20"/>
          <w:szCs w:val="20"/>
        </w:rPr>
        <w:t>Architecte</w:t>
      </w:r>
    </w:p>
    <w:p w14:paraId="420F9F1A"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Interne ou externe : Externe </w:t>
      </w:r>
    </w:p>
    <w:p w14:paraId="6C578907" w14:textId="77777777" w:rsidR="00F470F0" w:rsidRPr="00F470F0" w:rsidRDefault="00F470F0" w:rsidP="00F470F0">
      <w:pPr>
        <w:autoSpaceDE w:val="0"/>
        <w:autoSpaceDN w:val="0"/>
        <w:adjustRightInd w:val="0"/>
        <w:spacing w:after="0" w:line="240" w:lineRule="auto"/>
        <w:rPr>
          <w:rFonts w:ascii="Arial" w:hAnsi="Arial" w:cs="Arial"/>
          <w:bCs/>
          <w:sz w:val="20"/>
          <w:szCs w:val="20"/>
        </w:rPr>
      </w:pPr>
      <w:r w:rsidRPr="00F470F0">
        <w:rPr>
          <w:rFonts w:ascii="Arial" w:hAnsi="Arial" w:cs="Arial"/>
          <w:bCs/>
          <w:sz w:val="20"/>
          <w:szCs w:val="20"/>
        </w:rPr>
        <w:t>Nom : PENTASTUDIO ARCHITECTES – Christian PAGES</w:t>
      </w:r>
    </w:p>
    <w:p w14:paraId="7530B08D" w14:textId="77777777" w:rsidR="00F470F0" w:rsidRPr="00F470F0" w:rsidRDefault="00F470F0" w:rsidP="00F470F0">
      <w:pPr>
        <w:spacing w:after="0" w:line="240" w:lineRule="auto"/>
        <w:rPr>
          <w:rFonts w:ascii="Arial" w:hAnsi="Arial" w:cs="Arial"/>
          <w:color w:val="0563C1"/>
          <w:sz w:val="20"/>
          <w:szCs w:val="20"/>
          <w:u w:val="single"/>
        </w:rPr>
      </w:pPr>
      <w:r w:rsidRPr="00F470F0">
        <w:rPr>
          <w:rFonts w:ascii="Arial" w:hAnsi="Arial" w:cs="Arial"/>
          <w:bCs/>
          <w:sz w:val="20"/>
          <w:szCs w:val="20"/>
        </w:rPr>
        <w:t xml:space="preserve">Coordonnées : 15, rue Pierre-Paul RIQUET 31000 TOULOUSE – Tel : 06 08 42 30 43 – Adresse mail : </w:t>
      </w:r>
      <w:r w:rsidRPr="00F470F0">
        <w:rPr>
          <w:rFonts w:ascii="Arial" w:hAnsi="Arial" w:cs="Arial"/>
          <w:color w:val="0563C1"/>
          <w:sz w:val="20"/>
          <w:szCs w:val="20"/>
          <w:u w:val="single"/>
        </w:rPr>
        <w:t>architectes@pentastudio.fr</w:t>
      </w:r>
    </w:p>
    <w:p w14:paraId="650E1B7F" w14:textId="77777777" w:rsidR="00FF0F28" w:rsidRPr="00F470F0" w:rsidRDefault="00FF0F28" w:rsidP="00F470F0">
      <w:pPr>
        <w:pStyle w:val="Titre2"/>
        <w:spacing w:before="0" w:after="0" w:line="240" w:lineRule="auto"/>
        <w:rPr>
          <w:rFonts w:ascii="Arial" w:eastAsiaTheme="minorHAnsi" w:hAnsi="Arial" w:cs="Arial"/>
          <w:sz w:val="20"/>
          <w:szCs w:val="20"/>
        </w:rPr>
      </w:pPr>
      <w:r w:rsidRPr="00F470F0">
        <w:rPr>
          <w:rFonts w:ascii="Arial" w:eastAsiaTheme="minorHAnsi" w:hAnsi="Arial" w:cs="Arial"/>
          <w:sz w:val="20"/>
          <w:szCs w:val="20"/>
        </w:rPr>
        <w:t>CSPS</w:t>
      </w:r>
      <w:bookmarkEnd w:id="27"/>
      <w:bookmarkEnd w:id="28"/>
    </w:p>
    <w:p w14:paraId="03132C2E"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Nom : BUREAU VERITAS – Patrick JEAN </w:t>
      </w:r>
    </w:p>
    <w:p w14:paraId="11929AA2"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Coordonnées : 17 rue Marius TERCE – Star Park – bâtiment B – CS 23052 – 31024 Toulouse Cedex 3 </w:t>
      </w:r>
    </w:p>
    <w:p w14:paraId="4042FBFD"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Tel : 06 37 32 78 38 </w:t>
      </w:r>
    </w:p>
    <w:p w14:paraId="64CA0029"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Courriel : </w:t>
      </w:r>
      <w:hyperlink r:id="rId13" w:history="1">
        <w:r w:rsidRPr="00F470F0">
          <w:rPr>
            <w:rStyle w:val="Lienhypertexte"/>
            <w:rFonts w:ascii="Arial" w:hAnsi="Arial" w:cs="Arial"/>
            <w:bCs/>
            <w:sz w:val="20"/>
            <w:szCs w:val="20"/>
          </w:rPr>
          <w:t>patrick.jean@bureauveritas.com</w:t>
        </w:r>
      </w:hyperlink>
    </w:p>
    <w:p w14:paraId="5C07B311" w14:textId="77777777" w:rsidR="006030AA" w:rsidRPr="00F470F0" w:rsidRDefault="006030AA" w:rsidP="00F470F0">
      <w:pPr>
        <w:spacing w:after="0" w:line="240" w:lineRule="auto"/>
        <w:jc w:val="both"/>
        <w:rPr>
          <w:rFonts w:ascii="Arial" w:hAnsi="Arial" w:cs="Arial"/>
          <w:bCs/>
          <w:sz w:val="20"/>
          <w:szCs w:val="20"/>
        </w:rPr>
      </w:pPr>
    </w:p>
    <w:p w14:paraId="1906CECC" w14:textId="3860732A" w:rsidR="00FF0F28" w:rsidRPr="00F470F0" w:rsidRDefault="00FF0F28" w:rsidP="00F470F0">
      <w:pPr>
        <w:pStyle w:val="Titre2"/>
        <w:spacing w:before="0" w:after="0" w:line="240" w:lineRule="auto"/>
        <w:rPr>
          <w:rFonts w:ascii="Arial" w:eastAsiaTheme="minorHAnsi" w:hAnsi="Arial" w:cs="Arial"/>
          <w:sz w:val="20"/>
          <w:szCs w:val="20"/>
        </w:rPr>
      </w:pPr>
      <w:bookmarkStart w:id="29" w:name="_Toc206772280"/>
      <w:r w:rsidRPr="00F470F0">
        <w:rPr>
          <w:rFonts w:ascii="Arial" w:eastAsiaTheme="minorHAnsi" w:hAnsi="Arial" w:cs="Arial"/>
          <w:sz w:val="20"/>
          <w:szCs w:val="20"/>
        </w:rPr>
        <w:t>Bureau de contrôle</w:t>
      </w:r>
      <w:bookmarkEnd w:id="29"/>
    </w:p>
    <w:p w14:paraId="5015523A" w14:textId="77777777" w:rsidR="00F470F0" w:rsidRPr="00F470F0" w:rsidRDefault="00F470F0" w:rsidP="00F470F0">
      <w:pPr>
        <w:spacing w:after="0" w:line="240" w:lineRule="auto"/>
        <w:jc w:val="both"/>
        <w:rPr>
          <w:rFonts w:ascii="Arial" w:hAnsi="Arial" w:cs="Arial"/>
          <w:bCs/>
          <w:sz w:val="20"/>
          <w:szCs w:val="20"/>
        </w:rPr>
      </w:pPr>
      <w:bookmarkStart w:id="30" w:name="_Toc490591520"/>
      <w:r w:rsidRPr="00F470F0">
        <w:rPr>
          <w:rFonts w:ascii="Arial" w:hAnsi="Arial" w:cs="Arial"/>
          <w:bCs/>
          <w:sz w:val="20"/>
          <w:szCs w:val="20"/>
        </w:rPr>
        <w:t>Nom : SOCOTEC – Lucie LACOMBE</w:t>
      </w:r>
    </w:p>
    <w:p w14:paraId="5D006D8F" w14:textId="77777777" w:rsidR="00F470F0" w:rsidRPr="00F470F0" w:rsidRDefault="00F470F0" w:rsidP="00F470F0">
      <w:pPr>
        <w:spacing w:after="0" w:line="240" w:lineRule="auto"/>
        <w:jc w:val="both"/>
        <w:rPr>
          <w:rFonts w:ascii="Arial" w:hAnsi="Arial" w:cs="Arial"/>
          <w:bCs/>
          <w:sz w:val="20"/>
          <w:szCs w:val="20"/>
          <w:highlight w:val="yellow"/>
        </w:rPr>
      </w:pPr>
      <w:r w:rsidRPr="00F470F0">
        <w:rPr>
          <w:rFonts w:ascii="Arial" w:hAnsi="Arial" w:cs="Arial"/>
          <w:bCs/>
          <w:sz w:val="20"/>
          <w:szCs w:val="20"/>
        </w:rPr>
        <w:t>Coordonnées : BP 34102 – 3, rue Jean RODIER – 31028 Toulouse Cedex 4</w:t>
      </w:r>
    </w:p>
    <w:p w14:paraId="7477F5C4"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 xml:space="preserve">Tel : 07 87 49 55 69 </w:t>
      </w:r>
    </w:p>
    <w:p w14:paraId="391C52D8" w14:textId="77777777" w:rsidR="00F470F0" w:rsidRPr="00F470F0" w:rsidRDefault="00F470F0" w:rsidP="00F470F0">
      <w:pPr>
        <w:spacing w:after="0" w:line="240" w:lineRule="auto"/>
        <w:jc w:val="both"/>
        <w:rPr>
          <w:rFonts w:ascii="Arial" w:hAnsi="Arial" w:cs="Arial"/>
          <w:bCs/>
          <w:sz w:val="20"/>
          <w:szCs w:val="20"/>
        </w:rPr>
      </w:pPr>
      <w:r w:rsidRPr="00F470F0">
        <w:rPr>
          <w:rFonts w:ascii="Arial" w:hAnsi="Arial" w:cs="Arial"/>
          <w:bCs/>
          <w:sz w:val="20"/>
          <w:szCs w:val="20"/>
        </w:rPr>
        <w:t>Courriel : lucie.lacombe@socotec.com</w:t>
      </w:r>
    </w:p>
    <w:p w14:paraId="354172E9" w14:textId="77FEE2B5" w:rsidR="006030AA" w:rsidRPr="00F470F0" w:rsidRDefault="006030AA" w:rsidP="00F470F0">
      <w:pPr>
        <w:spacing w:after="0" w:line="240" w:lineRule="auto"/>
        <w:jc w:val="both"/>
        <w:rPr>
          <w:rFonts w:ascii="Arial" w:hAnsi="Arial" w:cs="Arial"/>
          <w:bCs/>
          <w:sz w:val="20"/>
          <w:szCs w:val="20"/>
        </w:rPr>
      </w:pPr>
    </w:p>
    <w:p w14:paraId="44227FB1" w14:textId="77777777" w:rsidR="00FF0F28" w:rsidRPr="00F470F0" w:rsidRDefault="00FF0F28" w:rsidP="00F470F0">
      <w:pPr>
        <w:pStyle w:val="Titre2"/>
        <w:spacing w:before="0" w:after="0" w:line="240" w:lineRule="auto"/>
        <w:rPr>
          <w:rFonts w:ascii="Arial" w:eastAsiaTheme="minorHAnsi" w:hAnsi="Arial" w:cs="Arial"/>
          <w:sz w:val="20"/>
          <w:szCs w:val="20"/>
        </w:rPr>
      </w:pPr>
      <w:bookmarkStart w:id="31" w:name="_Toc206772281"/>
      <w:r w:rsidRPr="00F470F0">
        <w:rPr>
          <w:rFonts w:ascii="Arial" w:eastAsiaTheme="minorHAnsi" w:hAnsi="Arial" w:cs="Arial"/>
          <w:sz w:val="20"/>
          <w:szCs w:val="20"/>
        </w:rPr>
        <w:t>CSSI</w:t>
      </w:r>
      <w:bookmarkEnd w:id="30"/>
      <w:bookmarkEnd w:id="31"/>
    </w:p>
    <w:p w14:paraId="52B0ABB6" w14:textId="6FB7F2BB" w:rsidR="006030AA" w:rsidRPr="00F470F0" w:rsidRDefault="00F470F0" w:rsidP="00F470F0">
      <w:pPr>
        <w:spacing w:after="0" w:line="240" w:lineRule="auto"/>
        <w:jc w:val="both"/>
        <w:rPr>
          <w:rStyle w:val="Lienhypertexte"/>
          <w:rFonts w:ascii="Arial" w:hAnsi="Arial" w:cs="Arial"/>
          <w:sz w:val="20"/>
          <w:szCs w:val="20"/>
        </w:rPr>
      </w:pPr>
      <w:bookmarkStart w:id="32" w:name="__RefHeading___Toc450724301"/>
      <w:bookmarkStart w:id="33" w:name="_Toc490591521"/>
      <w:bookmarkStart w:id="34" w:name="_Ref4505715"/>
      <w:r w:rsidRPr="00F470F0">
        <w:rPr>
          <w:rFonts w:ascii="Arial" w:hAnsi="Arial" w:cs="Arial"/>
          <w:bCs/>
          <w:sz w:val="20"/>
          <w:szCs w:val="20"/>
        </w:rPr>
        <w:t>Sans objet</w:t>
      </w:r>
    </w:p>
    <w:p w14:paraId="468B6104" w14:textId="111ECCFC" w:rsidR="00FF0F28" w:rsidRPr="00FB2309" w:rsidRDefault="00FF0F28" w:rsidP="00314A5D">
      <w:pPr>
        <w:pStyle w:val="Titre1"/>
        <w:spacing w:line="240" w:lineRule="auto"/>
      </w:pPr>
      <w:bookmarkStart w:id="35" w:name="_Toc206772282"/>
      <w:r w:rsidRPr="00FB2309">
        <w:t>D</w:t>
      </w:r>
      <w:bookmarkEnd w:id="32"/>
      <w:bookmarkEnd w:id="33"/>
      <w:r w:rsidR="00FB2309">
        <w:t>ocuments contractuels</w:t>
      </w:r>
      <w:bookmarkEnd w:id="34"/>
      <w:bookmarkEnd w:id="35"/>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13B25EB1" w:rsidR="008B11E1"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 xml:space="preserve">Cahier des Clauses Administratives Particulières (ci-après « le C.C.A.P. ») </w:t>
      </w:r>
      <w:r w:rsidR="00C150E5">
        <w:rPr>
          <w:rFonts w:ascii="Arial" w:hAnsi="Arial" w:cs="Arial"/>
          <w:sz w:val="20"/>
          <w:szCs w:val="20"/>
        </w:rPr>
        <w:t xml:space="preserve">valant Acte d’Engagement </w:t>
      </w:r>
      <w:r w:rsidR="008B11E1" w:rsidRPr="0051279A">
        <w:rPr>
          <w:rFonts w:ascii="Arial" w:hAnsi="Arial" w:cs="Arial"/>
          <w:sz w:val="20"/>
          <w:szCs w:val="20"/>
        </w:rPr>
        <w:t>et ses annexes dans la version résultant des dernières modifications éventuelles, opérées par avenant</w:t>
      </w:r>
      <w:r w:rsidR="00FF0F28" w:rsidRPr="0051279A">
        <w:rPr>
          <w:rFonts w:ascii="Arial" w:hAnsi="Arial" w:cs="Arial"/>
          <w:sz w:val="20"/>
          <w:szCs w:val="20"/>
        </w:rPr>
        <w:t> ;</w:t>
      </w:r>
    </w:p>
    <w:p w14:paraId="6F039CB9" w14:textId="4D7C3977" w:rsidR="006030AA" w:rsidRPr="0051279A" w:rsidRDefault="006030AA"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6030AA">
        <w:rPr>
          <w:rFonts w:ascii="Arial" w:hAnsi="Arial" w:cs="Arial"/>
          <w:sz w:val="20"/>
          <w:szCs w:val="20"/>
        </w:rPr>
        <w:t>DPGF propre à chaque lot</w:t>
      </w:r>
      <w:r w:rsidR="008D1DDB">
        <w:rPr>
          <w:rFonts w:ascii="Arial" w:hAnsi="Arial" w:cs="Arial"/>
          <w:sz w:val="20"/>
          <w:szCs w:val="20"/>
        </w:rPr>
        <w:t xml:space="preserve"> </w:t>
      </w:r>
      <w:r w:rsidR="00C150E5">
        <w:rPr>
          <w:rFonts w:ascii="Arial" w:hAnsi="Arial" w:cs="Arial"/>
          <w:sz w:val="20"/>
          <w:szCs w:val="20"/>
        </w:rPr>
        <w:t>(les quantités inscrites dans chaque DPGF ne sont pas contractuelles) ;</w:t>
      </w:r>
    </w:p>
    <w:p w14:paraId="0A416771"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bookmarkStart w:id="36" w:name="_Hlk207963130"/>
      <w:r w:rsidRPr="0051279A">
        <w:rPr>
          <w:rFonts w:ascii="Arial" w:hAnsi="Arial" w:cs="Arial"/>
          <w:sz w:val="20"/>
          <w:szCs w:val="20"/>
        </w:rPr>
        <w:t xml:space="preserve">Le programme ou calendrier détaillé d’exécution des travaux </w:t>
      </w:r>
      <w:bookmarkEnd w:id="36"/>
      <w:r w:rsidRPr="0051279A">
        <w:rPr>
          <w:rFonts w:ascii="Arial" w:hAnsi="Arial" w:cs="Arial"/>
          <w:sz w:val="20"/>
          <w:szCs w:val="20"/>
        </w:rPr>
        <w:t>;</w:t>
      </w:r>
    </w:p>
    <w:p w14:paraId="0A2A097C" w14:textId="541E7E0F" w:rsidR="006030A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6F16AB8B" w14:textId="277A10FF" w:rsidR="00F452FE" w:rsidRPr="00451898" w:rsidRDefault="00BF0703" w:rsidP="00F452FE">
      <w:pPr>
        <w:numPr>
          <w:ilvl w:val="0"/>
          <w:numId w:val="7"/>
        </w:numPr>
        <w:tabs>
          <w:tab w:val="left" w:pos="567"/>
        </w:tabs>
        <w:suppressAutoHyphens/>
        <w:spacing w:after="0" w:line="240" w:lineRule="auto"/>
        <w:ind w:left="567" w:hanging="425"/>
        <w:jc w:val="both"/>
        <w:rPr>
          <w:rFonts w:ascii="Arial" w:hAnsi="Arial" w:cs="Arial"/>
          <w:sz w:val="20"/>
          <w:szCs w:val="20"/>
        </w:rPr>
      </w:pPr>
      <w:r w:rsidRPr="00451898">
        <w:rPr>
          <w:rFonts w:ascii="Arial" w:hAnsi="Arial" w:cs="Arial"/>
          <w:sz w:val="20"/>
          <w:szCs w:val="20"/>
        </w:rPr>
        <w:t>Le diagnostic de repérage plomb avant travaux</w:t>
      </w:r>
      <w:r w:rsidR="00C150E5">
        <w:rPr>
          <w:rFonts w:ascii="Arial" w:hAnsi="Arial" w:cs="Arial"/>
          <w:sz w:val="20"/>
          <w:szCs w:val="20"/>
        </w:rPr>
        <w:t> ;</w:t>
      </w:r>
      <w:r w:rsidRPr="00451898">
        <w:rPr>
          <w:rFonts w:ascii="Arial" w:hAnsi="Arial" w:cs="Arial"/>
          <w:sz w:val="20"/>
          <w:szCs w:val="20"/>
        </w:rPr>
        <w:t> </w:t>
      </w:r>
    </w:p>
    <w:p w14:paraId="54B480C6" w14:textId="77777777" w:rsidR="006030AA" w:rsidRPr="00E809E0"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5B698209" w14:textId="180C7556" w:rsidR="006030AA" w:rsidRPr="00E809E0"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w:t>
      </w:r>
    </w:p>
    <w:p w14:paraId="79AE8216" w14:textId="77777777" w:rsidR="006030A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carnet de plans ;</w:t>
      </w:r>
    </w:p>
    <w:p w14:paraId="36C178A2" w14:textId="77777777" w:rsidR="006030AA" w:rsidRPr="00182CB6"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139A09A9"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17715623"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720249F7"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5CDC6CFC"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0F4DDAE3" w14:textId="77777777" w:rsidR="006030AA" w:rsidRPr="0051279A"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38D2FA0D" w14:textId="77777777" w:rsidR="006030AA" w:rsidRPr="003A4527"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3A4527">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07171698" w14:textId="5C56C337" w:rsidR="006030AA" w:rsidRPr="003A4527"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3A4527">
        <w:rPr>
          <w:rFonts w:ascii="Arial" w:hAnsi="Arial" w:cs="Arial"/>
          <w:sz w:val="20"/>
          <w:szCs w:val="20"/>
        </w:rPr>
        <w:t>Les recommandations du service de prévention de la CRAM ;</w:t>
      </w:r>
    </w:p>
    <w:p w14:paraId="078BF3C5" w14:textId="1C006D86" w:rsidR="00D64506" w:rsidRPr="00451898" w:rsidRDefault="00D64506"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451898">
        <w:rPr>
          <w:rFonts w:ascii="Arial" w:hAnsi="Arial" w:cs="Arial"/>
          <w:sz w:val="20"/>
          <w:szCs w:val="20"/>
        </w:rPr>
        <w:t>La charte graphique CHGM</w:t>
      </w:r>
      <w:r w:rsidR="00C150E5">
        <w:rPr>
          <w:rFonts w:ascii="Arial" w:hAnsi="Arial" w:cs="Arial"/>
          <w:sz w:val="20"/>
          <w:szCs w:val="20"/>
        </w:rPr>
        <w:t> ;</w:t>
      </w:r>
    </w:p>
    <w:p w14:paraId="1BCA70E8" w14:textId="77777777" w:rsidR="006030AA" w:rsidRPr="00E809E0" w:rsidRDefault="006030AA" w:rsidP="006030AA">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07919DC6" w14:textId="47673ED1" w:rsidR="00C44BB0" w:rsidRPr="00C44BB0" w:rsidRDefault="00C44BB0" w:rsidP="006030AA">
      <w:pPr>
        <w:tabs>
          <w:tab w:val="left" w:pos="567"/>
        </w:tabs>
        <w:suppressAutoHyphens/>
        <w:spacing w:after="0" w:line="240" w:lineRule="auto"/>
        <w:ind w:left="567"/>
        <w:jc w:val="both"/>
        <w:rPr>
          <w:rFonts w:ascii="Arial" w:hAnsi="Arial" w:cs="Arial"/>
          <w:sz w:val="20"/>
          <w:szCs w:val="20"/>
        </w:rPr>
      </w:pPr>
    </w:p>
    <w:p w14:paraId="214A896E" w14:textId="77777777" w:rsidR="00C44BB0" w:rsidRPr="00C44BB0" w:rsidRDefault="00C44BB0" w:rsidP="00C44BB0">
      <w:pPr>
        <w:pStyle w:val="Corpsdetexte21"/>
        <w:spacing w:before="120" w:after="120"/>
        <w:jc w:val="both"/>
        <w:rPr>
          <w:rFonts w:ascii="Arial" w:eastAsiaTheme="minorHAnsi" w:hAnsi="Arial" w:cs="Arial"/>
          <w:b w:val="0"/>
          <w:sz w:val="20"/>
          <w:lang w:eastAsia="en-US"/>
        </w:rPr>
      </w:pPr>
      <w:r w:rsidRPr="00C44BB0">
        <w:rPr>
          <w:rFonts w:ascii="Arial" w:eastAsiaTheme="minorHAnsi" w:hAnsi="Arial" w:cs="Arial"/>
          <w:b w:val="0"/>
          <w:sz w:val="20"/>
          <w:lang w:eastAsia="en-US"/>
        </w:rPr>
        <w:lastRenderedPageBreak/>
        <w:t>Le titulaire est réputé accepter sans restriction ni réserves toutes les clauses de l’ensemble des pièces contractuelles ci-dessus énoncées. Le cas échéant, les documents pris en compte sont ceux résultant de la négociation.</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22D35C9"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La décomposition du prix global et forfaitaire n’a pas de valeur contractuelle mais servira pour l’établissement des situations et le cas échéant l’estimation des travaux modificatifs.</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7" w:name="__RefHeading___Toc450724302"/>
      <w:bookmarkStart w:id="38" w:name="_Toc490591522"/>
      <w:bookmarkStart w:id="39" w:name="_Toc206772283"/>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7"/>
      <w:bookmarkEnd w:id="38"/>
      <w:bookmarkEnd w:id="39"/>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40" w:name="__RefHeading___Toc450724303"/>
      <w:bookmarkStart w:id="41" w:name="_Toc490591523"/>
      <w:bookmarkStart w:id="42" w:name="_Toc206772284"/>
      <w:r w:rsidRPr="00FF0F28">
        <w:rPr>
          <w:rFonts w:eastAsiaTheme="minorHAnsi"/>
        </w:rPr>
        <w:t>Répartition des paiements</w:t>
      </w:r>
      <w:bookmarkEnd w:id="40"/>
      <w:bookmarkEnd w:id="41"/>
      <w:bookmarkEnd w:id="42"/>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3" w:name="_Toc490591524"/>
      <w:bookmarkStart w:id="44" w:name="_Toc206772285"/>
      <w:r w:rsidRPr="00FF0F28">
        <w:rPr>
          <w:rFonts w:eastAsiaTheme="minorHAnsi"/>
        </w:rPr>
        <w:t>Contenu des prix, mode d’évaluation des ouvrages et de règlement des comptes</w:t>
      </w:r>
      <w:bookmarkEnd w:id="43"/>
      <w:bookmarkEnd w:id="44"/>
    </w:p>
    <w:p w14:paraId="47252392" w14:textId="6724B487" w:rsidR="004B0C0E" w:rsidRDefault="004B0C0E" w:rsidP="004B0C0E">
      <w:pPr>
        <w:pStyle w:val="Titre3"/>
        <w:rPr>
          <w:rFonts w:eastAsiaTheme="minorHAnsi"/>
        </w:rPr>
      </w:pPr>
      <w:bookmarkStart w:id="45" w:name="_Toc206772286"/>
      <w:bookmarkStart w:id="46" w:name="_Toc490591526"/>
      <w:r w:rsidRPr="004B0C0E">
        <w:rPr>
          <w:rFonts w:eastAsiaTheme="minorHAnsi"/>
        </w:rPr>
        <w:t>Contenu des prix</w:t>
      </w:r>
      <w:bookmarkEnd w:id="45"/>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0E346C5B" w14:textId="482C7A08" w:rsidR="003F4F93"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27E1AB83" w14:textId="4BF6933B" w:rsidR="00130E4A" w:rsidRPr="004B0C0E" w:rsidRDefault="00130E4A" w:rsidP="00B235A7">
      <w:pPr>
        <w:pStyle w:val="Paragraphejustifi"/>
        <w:spacing w:after="0" w:line="240" w:lineRule="auto"/>
        <w:rPr>
          <w:rFonts w:eastAsiaTheme="minorHAnsi"/>
          <w:lang w:eastAsia="en-US"/>
        </w:rPr>
      </w:pPr>
    </w:p>
    <w:p w14:paraId="45021B1A" w14:textId="191148DE" w:rsidR="00FF0F28" w:rsidRPr="00FF0F28" w:rsidRDefault="00FF0F28" w:rsidP="004B0C0E">
      <w:pPr>
        <w:pStyle w:val="Titre3"/>
        <w:rPr>
          <w:rFonts w:eastAsiaTheme="minorHAnsi"/>
        </w:rPr>
      </w:pPr>
      <w:bookmarkStart w:id="47" w:name="_Toc206772287"/>
      <w:r w:rsidRPr="00FF0F28">
        <w:rPr>
          <w:rFonts w:eastAsiaTheme="minorHAnsi"/>
        </w:rPr>
        <w:t>Forme des prix</w:t>
      </w:r>
      <w:bookmarkEnd w:id="46"/>
      <w:bookmarkEnd w:id="47"/>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8" w:name="_Toc490591527"/>
      <w:bookmarkStart w:id="49" w:name="_Toc206772288"/>
      <w:r w:rsidRPr="00FF0F28">
        <w:rPr>
          <w:rFonts w:eastAsiaTheme="minorHAnsi"/>
        </w:rPr>
        <w:t>Mode d’évaluation des ouvrages</w:t>
      </w:r>
      <w:bookmarkEnd w:id="48"/>
      <w:bookmarkEnd w:id="49"/>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lastRenderedPageBreak/>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4071B241" w14:textId="4A705A20" w:rsidR="00FF0F28" w:rsidRDefault="00FF0F28" w:rsidP="00B47F3C">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533E542B" w14:textId="77777777" w:rsidR="009D1851" w:rsidRPr="00FF0F28" w:rsidRDefault="009D1851" w:rsidP="009D1851">
      <w:pPr>
        <w:suppressAutoHyphens/>
        <w:autoSpaceDE w:val="0"/>
        <w:spacing w:before="120" w:after="120" w:line="240" w:lineRule="auto"/>
        <w:jc w:val="both"/>
        <w:rPr>
          <w:rFonts w:ascii="Arial" w:hAnsi="Arial" w:cs="Arial"/>
          <w:sz w:val="20"/>
          <w:szCs w:val="20"/>
        </w:rPr>
      </w:pP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lastRenderedPageBreak/>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50" w:name="_Toc490591528"/>
      <w:bookmarkStart w:id="51" w:name="_Ref206772251"/>
      <w:bookmarkStart w:id="52" w:name="_Toc206772289"/>
      <w:r w:rsidRPr="00FF0F28">
        <w:rPr>
          <w:rFonts w:eastAsiaTheme="minorHAnsi"/>
        </w:rPr>
        <w:t>Variation dans les prix</w:t>
      </w:r>
      <w:bookmarkEnd w:id="50"/>
      <w:bookmarkEnd w:id="51"/>
      <w:bookmarkEnd w:id="52"/>
    </w:p>
    <w:p w14:paraId="0617B47B" w14:textId="2EFCF13F" w:rsidR="00603253" w:rsidRDefault="00603253" w:rsidP="00603253">
      <w:pPr>
        <w:tabs>
          <w:tab w:val="left" w:pos="5529"/>
        </w:tabs>
        <w:spacing w:after="120" w:line="240" w:lineRule="auto"/>
        <w:jc w:val="both"/>
        <w:rPr>
          <w:rFonts w:ascii="Arial" w:hAnsi="Arial" w:cs="Arial"/>
          <w:sz w:val="20"/>
          <w:szCs w:val="20"/>
        </w:rPr>
      </w:pPr>
      <w:r>
        <w:rPr>
          <w:rFonts w:ascii="Arial" w:hAnsi="Arial" w:cs="Arial"/>
          <w:sz w:val="20"/>
          <w:szCs w:val="20"/>
        </w:rPr>
        <w:t>Compte-tenu de la durée des travaux, les prix sont</w:t>
      </w:r>
      <w:r w:rsidRPr="00FF0F28">
        <w:rPr>
          <w:rFonts w:ascii="Arial" w:hAnsi="Arial" w:cs="Arial"/>
          <w:sz w:val="20"/>
          <w:szCs w:val="20"/>
        </w:rPr>
        <w:t xml:space="preserve"> fermes </w:t>
      </w:r>
      <w:r>
        <w:rPr>
          <w:rFonts w:ascii="Arial" w:hAnsi="Arial" w:cs="Arial"/>
          <w:sz w:val="20"/>
          <w:szCs w:val="20"/>
        </w:rPr>
        <w:t xml:space="preserve">pour la </w:t>
      </w:r>
      <w:r w:rsidRPr="00FF0F28">
        <w:rPr>
          <w:rFonts w:ascii="Arial" w:hAnsi="Arial" w:cs="Arial"/>
          <w:sz w:val="20"/>
          <w:szCs w:val="20"/>
        </w:rPr>
        <w:t>durée totale d'exécution du marché.</w:t>
      </w:r>
    </w:p>
    <w:p w14:paraId="129F7447" w14:textId="0A3C7547" w:rsidR="00C74528" w:rsidRDefault="00C74528" w:rsidP="00603253">
      <w:pPr>
        <w:tabs>
          <w:tab w:val="left" w:pos="5529"/>
        </w:tabs>
        <w:spacing w:after="120" w:line="240" w:lineRule="auto"/>
        <w:jc w:val="both"/>
        <w:rPr>
          <w:rFonts w:ascii="Arial" w:hAnsi="Arial" w:cs="Arial"/>
          <w:sz w:val="20"/>
          <w:szCs w:val="20"/>
        </w:rPr>
      </w:pPr>
      <w:r w:rsidRPr="00553AE9">
        <w:rPr>
          <w:rFonts w:ascii="Arial" w:hAnsi="Arial" w:cs="Arial"/>
          <w:sz w:val="20"/>
          <w:szCs w:val="20"/>
        </w:rPr>
        <w:t>Les prix du marché sont réputés établis sur la base des conditions économiques du mois zéro</w:t>
      </w:r>
    </w:p>
    <w:p w14:paraId="56739405" w14:textId="77777777" w:rsidR="00603253" w:rsidRDefault="00603253" w:rsidP="00603253">
      <w:pPr>
        <w:tabs>
          <w:tab w:val="left" w:pos="5529"/>
        </w:tabs>
        <w:spacing w:after="120" w:line="240" w:lineRule="auto"/>
        <w:jc w:val="both"/>
        <w:rPr>
          <w:rFonts w:ascii="Arial" w:hAnsi="Arial" w:cs="Arial"/>
          <w:sz w:val="20"/>
          <w:szCs w:val="20"/>
        </w:rPr>
      </w:pPr>
      <w:r>
        <w:rPr>
          <w:rFonts w:ascii="Arial" w:hAnsi="Arial" w:cs="Arial"/>
          <w:sz w:val="20"/>
          <w:szCs w:val="20"/>
        </w:rPr>
        <w:t>Conformément aux articles R.2112-9 à R.2112-12 du code de la commande publique, les prix sont actualisables, et ce dans les conditions prévues à l’article 9.4.3 du CCAG/Travaux.</w:t>
      </w:r>
    </w:p>
    <w:p w14:paraId="5B40BD1C" w14:textId="348FA773" w:rsidR="003B51F1" w:rsidRPr="00FF0F28" w:rsidRDefault="003B51F1" w:rsidP="00314A5D">
      <w:pPr>
        <w:spacing w:before="120" w:after="120" w:line="240" w:lineRule="auto"/>
        <w:jc w:val="both"/>
        <w:rPr>
          <w:rFonts w:ascii="Arial" w:hAnsi="Arial" w:cs="Arial"/>
          <w:sz w:val="20"/>
          <w:szCs w:val="20"/>
        </w:rPr>
      </w:pPr>
    </w:p>
    <w:p w14:paraId="4ECF8141" w14:textId="77777777" w:rsidR="00FF0F28" w:rsidRPr="00FF0F28" w:rsidRDefault="00FF0F28" w:rsidP="004B0C0E">
      <w:pPr>
        <w:pStyle w:val="Titre1"/>
        <w:rPr>
          <w:rFonts w:eastAsiaTheme="minorHAnsi"/>
        </w:rPr>
      </w:pPr>
      <w:bookmarkStart w:id="53" w:name="__RefHeading___Toc450724310"/>
      <w:bookmarkStart w:id="54" w:name="_Toc490591529"/>
      <w:bookmarkStart w:id="55" w:name="_Toc206772290"/>
      <w:r w:rsidRPr="00FF0F28">
        <w:rPr>
          <w:rFonts w:eastAsiaTheme="minorHAnsi"/>
        </w:rPr>
        <w:t>Modalités de règlement des comptes</w:t>
      </w:r>
      <w:bookmarkEnd w:id="53"/>
      <w:bookmarkEnd w:id="54"/>
      <w:bookmarkEnd w:id="55"/>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6" w:name="_Toc490591530"/>
      <w:bookmarkStart w:id="57" w:name="_Toc206772291"/>
      <w:r w:rsidRPr="00FF0F28">
        <w:rPr>
          <w:rFonts w:eastAsiaTheme="minorHAnsi"/>
        </w:rPr>
        <w:lastRenderedPageBreak/>
        <w:t>Avance</w:t>
      </w:r>
      <w:bookmarkEnd w:id="56"/>
      <w:bookmarkEnd w:id="57"/>
    </w:p>
    <w:p w14:paraId="742926F2" w14:textId="77777777" w:rsidR="00FF0F28" w:rsidRPr="00FF0F28" w:rsidRDefault="00FF0F28" w:rsidP="004B0C0E">
      <w:pPr>
        <w:pStyle w:val="Titre3"/>
        <w:rPr>
          <w:rFonts w:eastAsiaTheme="minorHAnsi"/>
        </w:rPr>
      </w:pPr>
      <w:bookmarkStart w:id="58" w:name="_Toc490591531"/>
      <w:bookmarkStart w:id="59" w:name="_Toc206772292"/>
      <w:r w:rsidRPr="00FF0F28">
        <w:rPr>
          <w:rFonts w:eastAsiaTheme="minorHAnsi"/>
        </w:rPr>
        <w:t>Dispositions générales</w:t>
      </w:r>
      <w:bookmarkEnd w:id="58"/>
      <w:bookmarkEnd w:id="59"/>
    </w:p>
    <w:p w14:paraId="7148285B" w14:textId="5E739863"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est supérieur à 50.000 euros HT et d’une durée d’exécution supérieure à deux mois.</w:t>
      </w:r>
    </w:p>
    <w:p w14:paraId="3BD635C9" w14:textId="0FBC2CC1" w:rsidR="00FF0F28" w:rsidRDefault="00FF0F28" w:rsidP="004B0C0E">
      <w:pPr>
        <w:pStyle w:val="Titre3"/>
        <w:rPr>
          <w:rFonts w:eastAsiaTheme="minorHAnsi"/>
        </w:rPr>
      </w:pPr>
      <w:bookmarkStart w:id="60" w:name="_Toc490591532"/>
      <w:bookmarkStart w:id="61" w:name="_Toc206772293"/>
      <w:r w:rsidRPr="00FF0F28">
        <w:rPr>
          <w:rFonts w:eastAsiaTheme="minorHAnsi"/>
        </w:rPr>
        <w:t>Montant de l’avance</w:t>
      </w:r>
      <w:bookmarkEnd w:id="60"/>
      <w:bookmarkEnd w:id="61"/>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4D29FA49"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2" w:name="_Ref453694783"/>
      <w:bookmarkStart w:id="63" w:name="_Toc490591533"/>
      <w:bookmarkStart w:id="64" w:name="_Toc206772294"/>
      <w:r w:rsidRPr="00FF0F28">
        <w:rPr>
          <w:rFonts w:eastAsiaTheme="minorHAnsi"/>
        </w:rPr>
        <w:t>Projets de décomptes mensuels, acomptes et décomptes finaux</w:t>
      </w:r>
      <w:bookmarkEnd w:id="62"/>
      <w:bookmarkEnd w:id="63"/>
      <w:bookmarkEnd w:id="64"/>
    </w:p>
    <w:p w14:paraId="43CADEBA" w14:textId="62D5963C" w:rsidR="00436E80" w:rsidRPr="00436E80" w:rsidRDefault="00FF0F28" w:rsidP="004B0C0E">
      <w:pPr>
        <w:pStyle w:val="Titre3"/>
        <w:rPr>
          <w:rFonts w:eastAsiaTheme="minorHAnsi"/>
        </w:rPr>
      </w:pPr>
      <w:bookmarkStart w:id="65" w:name="_Toc206772295"/>
      <w:r w:rsidRPr="00FF0F28">
        <w:rPr>
          <w:rFonts w:eastAsiaTheme="minorHAnsi"/>
        </w:rPr>
        <w:t>Les projets de décomptes mensuels et acomptes mensuels</w:t>
      </w:r>
      <w:bookmarkEnd w:id="65"/>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6" w:name="_Ref453694672"/>
      <w:bookmarkStart w:id="67" w:name="_Toc206772296"/>
      <w:r w:rsidRPr="00FF0F28">
        <w:rPr>
          <w:rFonts w:eastAsiaTheme="minorHAnsi"/>
        </w:rPr>
        <w:t>Les décomptes finaux</w:t>
      </w:r>
      <w:bookmarkEnd w:id="66"/>
      <w:bookmarkEnd w:id="67"/>
    </w:p>
    <w:p w14:paraId="3AF113D8" w14:textId="5213FA58"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xml:space="preserve">, par tout moyen permettant de donner une date certaine, dans un délai de trente jours à compter de la date de notification de la décision de </w:t>
      </w:r>
      <w:r w:rsidRPr="00FF0F28">
        <w:rPr>
          <w:rFonts w:ascii="Arial" w:hAnsi="Arial" w:cs="Arial"/>
          <w:sz w:val="20"/>
          <w:szCs w:val="20"/>
        </w:rPr>
        <w:lastRenderedPageBreak/>
        <w:t>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F62ADC">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5F4F529E" w:rsidR="00C16456" w:rsidRPr="00823255"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8" w:name="_Toc469492065"/>
      <w:bookmarkStart w:id="69" w:name="_Toc469492605"/>
      <w:bookmarkStart w:id="70" w:name="_Toc206772297"/>
      <w:r>
        <w:t>Transmission</w:t>
      </w:r>
      <w:r w:rsidR="00436E80" w:rsidRPr="004B0C0E">
        <w:t xml:space="preserve"> des </w:t>
      </w:r>
      <w:bookmarkEnd w:id="68"/>
      <w:bookmarkEnd w:id="69"/>
      <w:r>
        <w:t>décomptes</w:t>
      </w:r>
      <w:bookmarkEnd w:id="70"/>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3EF81C83"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1" w:name="_Toc206772298"/>
      <w:r>
        <w:t>Délais de paiements</w:t>
      </w:r>
      <w:bookmarkEnd w:id="71"/>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2" w:name="_Toc490591535"/>
      <w:bookmarkStart w:id="73" w:name="_Toc206772299"/>
      <w:r w:rsidRPr="00FF0F28">
        <w:rPr>
          <w:rFonts w:eastAsiaTheme="minorHAnsi"/>
        </w:rPr>
        <w:lastRenderedPageBreak/>
        <w:t>Intérêts moratoires et indemnité forfaitaire pour frais de recouvrement</w:t>
      </w:r>
      <w:bookmarkEnd w:id="72"/>
      <w:bookmarkEnd w:id="73"/>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4" w:name="__RefHeading___Toc450724315"/>
      <w:bookmarkStart w:id="75" w:name="_Toc490591536"/>
      <w:bookmarkStart w:id="76" w:name="_Toc206772300"/>
      <w:r>
        <w:t>Clause de financement et de sû</w:t>
      </w:r>
      <w:r w:rsidRPr="00AA2663">
        <w:t>ret</w:t>
      </w:r>
      <w:bookmarkEnd w:id="74"/>
      <w:bookmarkEnd w:id="75"/>
      <w:r>
        <w:t>é</w:t>
      </w:r>
      <w:bookmarkEnd w:id="76"/>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7" w:name="_Toc206772301"/>
      <w:r>
        <w:t>Délais d’exécution et pénalités</w:t>
      </w:r>
      <w:bookmarkEnd w:id="77"/>
    </w:p>
    <w:p w14:paraId="726A439D" w14:textId="2AF1D383" w:rsidR="00FF0F28" w:rsidRPr="00FF0F28" w:rsidRDefault="00FF0F28" w:rsidP="00314A5D">
      <w:pPr>
        <w:pStyle w:val="Titre2"/>
        <w:spacing w:line="240" w:lineRule="auto"/>
        <w:rPr>
          <w:rFonts w:eastAsiaTheme="minorHAnsi"/>
        </w:rPr>
      </w:pPr>
      <w:bookmarkStart w:id="78" w:name="__RefHeading___Toc450724317"/>
      <w:bookmarkStart w:id="79" w:name="_Ref478458977"/>
      <w:bookmarkStart w:id="80" w:name="_Toc490591539"/>
      <w:bookmarkStart w:id="81" w:name="_Toc206772302"/>
      <w:r w:rsidRPr="00FF0F28">
        <w:rPr>
          <w:rFonts w:eastAsiaTheme="minorHAnsi"/>
        </w:rPr>
        <w:t>Délai(s) d’exécution des travaux</w:t>
      </w:r>
      <w:bookmarkEnd w:id="78"/>
      <w:bookmarkEnd w:id="79"/>
      <w:bookmarkEnd w:id="80"/>
      <w:bookmarkEnd w:id="81"/>
    </w:p>
    <w:p w14:paraId="71B0DDA3" w14:textId="6705F64D" w:rsidR="00FF0F28" w:rsidRPr="00F470F0" w:rsidRDefault="00FF0F28" w:rsidP="00314A5D">
      <w:pPr>
        <w:pStyle w:val="Paragraphedeliste"/>
        <w:spacing w:line="240" w:lineRule="auto"/>
        <w:ind w:left="0"/>
        <w:jc w:val="both"/>
        <w:rPr>
          <w:rFonts w:ascii="Arial" w:hAnsi="Arial" w:cs="Arial"/>
          <w:sz w:val="20"/>
          <w:szCs w:val="20"/>
        </w:rPr>
      </w:pPr>
      <w:r w:rsidRPr="00FF0F28">
        <w:rPr>
          <w:rFonts w:ascii="Arial" w:hAnsi="Arial" w:cs="Arial"/>
          <w:sz w:val="20"/>
          <w:szCs w:val="20"/>
        </w:rPr>
        <w:t>Par dérogation aux articles 1</w:t>
      </w:r>
      <w:r w:rsidR="009C405E">
        <w:rPr>
          <w:rFonts w:ascii="Arial" w:hAnsi="Arial" w:cs="Arial"/>
          <w:sz w:val="20"/>
          <w:szCs w:val="20"/>
        </w:rPr>
        <w:t>8</w:t>
      </w:r>
      <w:r w:rsidR="006A051F">
        <w:rPr>
          <w:rFonts w:ascii="Arial" w:hAnsi="Arial" w:cs="Arial"/>
          <w:sz w:val="20"/>
          <w:szCs w:val="20"/>
        </w:rPr>
        <w:t>.1</w:t>
      </w:r>
      <w:r w:rsidRPr="00FF0F28">
        <w:rPr>
          <w:rFonts w:ascii="Arial" w:hAnsi="Arial" w:cs="Arial"/>
          <w:sz w:val="20"/>
          <w:szCs w:val="20"/>
        </w:rPr>
        <w:t xml:space="preserve"> 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 xml:space="preserve">travaux objet </w:t>
      </w:r>
      <w:r w:rsidR="00AA2663" w:rsidRPr="00F470F0">
        <w:rPr>
          <w:rFonts w:ascii="Arial" w:hAnsi="Arial" w:cs="Arial"/>
          <w:sz w:val="20"/>
          <w:szCs w:val="20"/>
        </w:rPr>
        <w:t>du présent marché,</w:t>
      </w:r>
      <w:r w:rsidRPr="00F470F0">
        <w:rPr>
          <w:rFonts w:ascii="Arial" w:hAnsi="Arial" w:cs="Arial"/>
          <w:sz w:val="20"/>
          <w:szCs w:val="20"/>
        </w:rPr>
        <w:t xml:space="preserve"> conformément au </w:t>
      </w:r>
      <w:r w:rsidR="00AA2663" w:rsidRPr="00F470F0">
        <w:rPr>
          <w:rFonts w:ascii="Arial" w:hAnsi="Arial" w:cs="Arial"/>
          <w:sz w:val="20"/>
          <w:szCs w:val="20"/>
        </w:rPr>
        <w:t>calendrier</w:t>
      </w:r>
      <w:r w:rsidRPr="00F470F0">
        <w:rPr>
          <w:rFonts w:ascii="Arial" w:hAnsi="Arial" w:cs="Arial"/>
          <w:sz w:val="20"/>
          <w:szCs w:val="20"/>
        </w:rPr>
        <w:t xml:space="preserve"> prévisionnel de l’opération</w:t>
      </w:r>
      <w:r w:rsidR="00AA2663" w:rsidRPr="00F470F0">
        <w:rPr>
          <w:rFonts w:ascii="Arial" w:hAnsi="Arial" w:cs="Arial"/>
          <w:sz w:val="20"/>
          <w:szCs w:val="20"/>
        </w:rPr>
        <w:t>,</w:t>
      </w:r>
      <w:r w:rsidRPr="00F470F0">
        <w:rPr>
          <w:rFonts w:ascii="Arial" w:hAnsi="Arial" w:cs="Arial"/>
          <w:sz w:val="20"/>
          <w:szCs w:val="20"/>
        </w:rPr>
        <w:t xml:space="preserve"> dans </w:t>
      </w:r>
      <w:r w:rsidR="00AA2663" w:rsidRPr="00F470F0">
        <w:rPr>
          <w:rFonts w:ascii="Arial" w:hAnsi="Arial" w:cs="Arial"/>
          <w:sz w:val="20"/>
          <w:szCs w:val="20"/>
        </w:rPr>
        <w:t xml:space="preserve">un délai global maximum de </w:t>
      </w:r>
      <w:r w:rsidR="00507B9E" w:rsidRPr="00F470F0">
        <w:rPr>
          <w:rFonts w:ascii="Arial" w:hAnsi="Arial" w:cs="Arial"/>
          <w:b/>
          <w:bCs/>
          <w:sz w:val="20"/>
          <w:szCs w:val="20"/>
        </w:rPr>
        <w:t>3</w:t>
      </w:r>
      <w:r w:rsidRPr="00F470F0">
        <w:rPr>
          <w:rFonts w:ascii="Arial" w:hAnsi="Arial" w:cs="Arial"/>
          <w:b/>
          <w:bCs/>
          <w:sz w:val="20"/>
          <w:szCs w:val="20"/>
        </w:rPr>
        <w:t xml:space="preserve"> </w:t>
      </w:r>
      <w:r w:rsidR="00CB017A" w:rsidRPr="00F470F0">
        <w:rPr>
          <w:rFonts w:ascii="Arial" w:hAnsi="Arial" w:cs="Arial"/>
          <w:b/>
          <w:bCs/>
          <w:sz w:val="20"/>
          <w:szCs w:val="20"/>
        </w:rPr>
        <w:t>MOIS</w:t>
      </w:r>
      <w:r w:rsidR="00AA2663" w:rsidRPr="00F470F0">
        <w:rPr>
          <w:rFonts w:ascii="Arial" w:hAnsi="Arial" w:cs="Arial"/>
          <w:sz w:val="20"/>
          <w:szCs w:val="20"/>
        </w:rPr>
        <w:t xml:space="preserve">, </w:t>
      </w:r>
      <w:r w:rsidR="006570F1" w:rsidRPr="00F470F0">
        <w:rPr>
          <w:rFonts w:ascii="Arial" w:hAnsi="Arial" w:cs="Arial"/>
          <w:sz w:val="20"/>
          <w:szCs w:val="20"/>
        </w:rPr>
        <w:t>(</w:t>
      </w:r>
      <w:r w:rsidRPr="00F470F0">
        <w:rPr>
          <w:rFonts w:ascii="Arial" w:hAnsi="Arial" w:cs="Arial"/>
          <w:sz w:val="20"/>
          <w:szCs w:val="20"/>
        </w:rPr>
        <w:t>période de préparation</w:t>
      </w:r>
      <w:r w:rsidR="006570F1" w:rsidRPr="00F470F0">
        <w:rPr>
          <w:rFonts w:ascii="Arial" w:hAnsi="Arial" w:cs="Arial"/>
          <w:sz w:val="20"/>
          <w:szCs w:val="20"/>
        </w:rPr>
        <w:t xml:space="preserve"> comprise et hors garantie de parfait achèvement)</w:t>
      </w:r>
      <w:r w:rsidRPr="00F470F0">
        <w:rPr>
          <w:rFonts w:ascii="Arial" w:hAnsi="Arial" w:cs="Arial"/>
          <w:sz w:val="20"/>
          <w:szCs w:val="20"/>
        </w:rPr>
        <w:t xml:space="preserve">, commençant à courir à compter de </w:t>
      </w:r>
      <w:r w:rsidR="006570F1" w:rsidRPr="00F470F0">
        <w:rPr>
          <w:rFonts w:ascii="Arial" w:hAnsi="Arial" w:cs="Arial"/>
          <w:sz w:val="20"/>
          <w:szCs w:val="20"/>
        </w:rPr>
        <w:t>l’o</w:t>
      </w:r>
      <w:r w:rsidR="001E0C51" w:rsidRPr="00F470F0">
        <w:rPr>
          <w:rFonts w:ascii="Arial" w:hAnsi="Arial" w:cs="Arial"/>
          <w:sz w:val="20"/>
          <w:szCs w:val="20"/>
        </w:rPr>
        <w:t>rdre de service de démarrage de la période de préparation des</w:t>
      </w:r>
      <w:r w:rsidR="006570F1" w:rsidRPr="00F470F0">
        <w:rPr>
          <w:rFonts w:ascii="Arial" w:hAnsi="Arial" w:cs="Arial"/>
          <w:sz w:val="20"/>
          <w:szCs w:val="20"/>
        </w:rPr>
        <w:t xml:space="preserve"> travaux.</w:t>
      </w:r>
    </w:p>
    <w:p w14:paraId="223ADE77" w14:textId="54D33D3F" w:rsidR="00C67D48" w:rsidRPr="00F470F0" w:rsidRDefault="00C67D48" w:rsidP="0027448D">
      <w:pPr>
        <w:spacing w:after="0" w:line="240" w:lineRule="auto"/>
        <w:jc w:val="both"/>
        <w:rPr>
          <w:rFonts w:ascii="Arial" w:hAnsi="Arial" w:cs="Arial"/>
          <w:b/>
          <w:sz w:val="20"/>
          <w:szCs w:val="20"/>
        </w:rPr>
      </w:pPr>
      <w:r w:rsidRPr="00F470F0">
        <w:rPr>
          <w:rFonts w:ascii="Arial" w:hAnsi="Arial" w:cs="Arial"/>
          <w:b/>
          <w:sz w:val="20"/>
          <w:szCs w:val="20"/>
        </w:rPr>
        <w:t xml:space="preserve">La notification du marché </w:t>
      </w:r>
      <w:r w:rsidR="007641E5" w:rsidRPr="00F470F0">
        <w:rPr>
          <w:rFonts w:ascii="Arial" w:hAnsi="Arial" w:cs="Arial"/>
          <w:b/>
          <w:sz w:val="20"/>
          <w:szCs w:val="20"/>
        </w:rPr>
        <w:t xml:space="preserve">ne </w:t>
      </w:r>
      <w:r w:rsidRPr="00F470F0">
        <w:rPr>
          <w:rFonts w:ascii="Arial" w:hAnsi="Arial" w:cs="Arial"/>
          <w:b/>
          <w:sz w:val="20"/>
          <w:szCs w:val="20"/>
        </w:rPr>
        <w:t xml:space="preserve">vaut </w:t>
      </w:r>
      <w:r w:rsidR="007641E5" w:rsidRPr="00F470F0">
        <w:rPr>
          <w:rFonts w:ascii="Arial" w:hAnsi="Arial" w:cs="Arial"/>
          <w:b/>
          <w:sz w:val="20"/>
          <w:szCs w:val="20"/>
        </w:rPr>
        <w:t xml:space="preserve">pas </w:t>
      </w:r>
      <w:r w:rsidRPr="00F470F0">
        <w:rPr>
          <w:rFonts w:ascii="Arial" w:hAnsi="Arial" w:cs="Arial"/>
          <w:b/>
          <w:sz w:val="20"/>
          <w:szCs w:val="20"/>
        </w:rPr>
        <w:t>ordre de service de démarrage de la période de préparation et ordre de service de démarrage des travaux.</w:t>
      </w:r>
    </w:p>
    <w:p w14:paraId="29339CF1" w14:textId="1462323B" w:rsidR="00FF0F28" w:rsidRPr="00F470F0" w:rsidRDefault="00FF0F28" w:rsidP="00314A5D">
      <w:pPr>
        <w:spacing w:before="120" w:after="120" w:line="240" w:lineRule="auto"/>
        <w:jc w:val="both"/>
        <w:rPr>
          <w:rFonts w:ascii="Arial" w:hAnsi="Arial" w:cs="Arial"/>
          <w:sz w:val="20"/>
          <w:szCs w:val="20"/>
        </w:rPr>
      </w:pPr>
      <w:r w:rsidRPr="00F470F0">
        <w:rPr>
          <w:rFonts w:ascii="Arial" w:hAnsi="Arial" w:cs="Arial"/>
          <w:sz w:val="20"/>
          <w:szCs w:val="20"/>
        </w:rPr>
        <w:t>Les délais d’exécution</w:t>
      </w:r>
      <w:r w:rsidR="006570F1" w:rsidRPr="00F470F0">
        <w:rPr>
          <w:rFonts w:ascii="Arial" w:hAnsi="Arial" w:cs="Arial"/>
          <w:sz w:val="20"/>
          <w:szCs w:val="20"/>
        </w:rPr>
        <w:t xml:space="preserve"> </w:t>
      </w:r>
      <w:r w:rsidR="00063F76" w:rsidRPr="00F470F0">
        <w:rPr>
          <w:rFonts w:ascii="Arial" w:hAnsi="Arial" w:cs="Arial"/>
          <w:sz w:val="20"/>
          <w:szCs w:val="20"/>
        </w:rPr>
        <w:t>globaux</w:t>
      </w:r>
      <w:r w:rsidRPr="00F470F0">
        <w:rPr>
          <w:rFonts w:ascii="Arial" w:hAnsi="Arial" w:cs="Arial"/>
          <w:sz w:val="20"/>
          <w:szCs w:val="20"/>
        </w:rPr>
        <w:t xml:space="preserve"> sont les suivants :</w:t>
      </w:r>
    </w:p>
    <w:p w14:paraId="3C18A497" w14:textId="55C83F30" w:rsidR="00FF0F28" w:rsidRPr="00F470F0" w:rsidRDefault="00FF0F28" w:rsidP="00B47F3C">
      <w:pPr>
        <w:numPr>
          <w:ilvl w:val="0"/>
          <w:numId w:val="13"/>
        </w:numPr>
        <w:spacing w:after="0" w:line="240" w:lineRule="auto"/>
        <w:ind w:left="714" w:hanging="357"/>
        <w:jc w:val="both"/>
        <w:rPr>
          <w:rFonts w:ascii="Arial" w:hAnsi="Arial" w:cs="Arial"/>
          <w:sz w:val="20"/>
          <w:szCs w:val="20"/>
        </w:rPr>
      </w:pPr>
      <w:r w:rsidRPr="00F470F0">
        <w:rPr>
          <w:rFonts w:ascii="Arial" w:hAnsi="Arial" w:cs="Arial"/>
          <w:sz w:val="20"/>
          <w:szCs w:val="20"/>
        </w:rPr>
        <w:t>P</w:t>
      </w:r>
      <w:r w:rsidR="006570F1" w:rsidRPr="00F470F0">
        <w:rPr>
          <w:rFonts w:ascii="Arial" w:hAnsi="Arial" w:cs="Arial"/>
          <w:sz w:val="20"/>
          <w:szCs w:val="20"/>
        </w:rPr>
        <w:t>ériode de p</w:t>
      </w:r>
      <w:r w:rsidRPr="00F470F0">
        <w:rPr>
          <w:rFonts w:ascii="Arial" w:hAnsi="Arial" w:cs="Arial"/>
          <w:sz w:val="20"/>
          <w:szCs w:val="20"/>
        </w:rPr>
        <w:t xml:space="preserve">réparation : </w:t>
      </w:r>
      <w:r w:rsidR="00A87DDC" w:rsidRPr="00F470F0">
        <w:rPr>
          <w:rFonts w:ascii="Arial" w:hAnsi="Arial" w:cs="Arial"/>
          <w:b/>
          <w:bCs/>
          <w:sz w:val="20"/>
          <w:szCs w:val="20"/>
        </w:rPr>
        <w:t xml:space="preserve">1 </w:t>
      </w:r>
      <w:r w:rsidR="00F470F0" w:rsidRPr="00F470F0">
        <w:rPr>
          <w:rFonts w:ascii="Arial" w:hAnsi="Arial" w:cs="Arial"/>
          <w:b/>
          <w:bCs/>
          <w:sz w:val="20"/>
          <w:szCs w:val="20"/>
        </w:rPr>
        <w:t>MOIS</w:t>
      </w:r>
    </w:p>
    <w:p w14:paraId="3387269C" w14:textId="762FEA4C" w:rsidR="0027448D" w:rsidRPr="00F470F0" w:rsidRDefault="006570F1" w:rsidP="0027448D">
      <w:pPr>
        <w:numPr>
          <w:ilvl w:val="0"/>
          <w:numId w:val="13"/>
        </w:numPr>
        <w:spacing w:after="0" w:line="240" w:lineRule="auto"/>
        <w:ind w:left="714" w:hanging="357"/>
        <w:jc w:val="both"/>
        <w:rPr>
          <w:rFonts w:ascii="Arial" w:hAnsi="Arial" w:cs="Arial"/>
          <w:sz w:val="20"/>
          <w:szCs w:val="20"/>
        </w:rPr>
      </w:pPr>
      <w:r w:rsidRPr="00F470F0">
        <w:rPr>
          <w:rFonts w:ascii="Arial" w:hAnsi="Arial" w:cs="Arial"/>
          <w:sz w:val="20"/>
          <w:szCs w:val="20"/>
        </w:rPr>
        <w:t xml:space="preserve">Période de travaux : </w:t>
      </w:r>
      <w:r w:rsidR="00507B9E" w:rsidRPr="00F470F0">
        <w:rPr>
          <w:rFonts w:ascii="Arial" w:hAnsi="Arial" w:cs="Arial"/>
          <w:b/>
          <w:bCs/>
          <w:sz w:val="20"/>
          <w:szCs w:val="20"/>
        </w:rPr>
        <w:t>2</w:t>
      </w:r>
      <w:r w:rsidR="007641E5" w:rsidRPr="00F470F0">
        <w:rPr>
          <w:rFonts w:ascii="Arial" w:hAnsi="Arial" w:cs="Arial"/>
          <w:b/>
          <w:bCs/>
          <w:sz w:val="20"/>
          <w:szCs w:val="20"/>
        </w:rPr>
        <w:t xml:space="preserve"> </w:t>
      </w:r>
      <w:r w:rsidR="00CB017A" w:rsidRPr="00F470F0">
        <w:rPr>
          <w:rFonts w:ascii="Arial" w:hAnsi="Arial" w:cs="Arial"/>
          <w:b/>
          <w:bCs/>
          <w:sz w:val="20"/>
          <w:szCs w:val="20"/>
        </w:rPr>
        <w:t>MOIS</w:t>
      </w:r>
    </w:p>
    <w:p w14:paraId="6FA17D18" w14:textId="593785A9" w:rsidR="004B48AA" w:rsidRPr="00F470F0" w:rsidRDefault="004B48AA" w:rsidP="004B48AA">
      <w:pPr>
        <w:pStyle w:val="Paragraphedeliste"/>
        <w:numPr>
          <w:ilvl w:val="0"/>
          <w:numId w:val="13"/>
        </w:numPr>
        <w:rPr>
          <w:rFonts w:ascii="Arial" w:hAnsi="Arial" w:cs="Arial"/>
          <w:sz w:val="20"/>
          <w:szCs w:val="20"/>
        </w:rPr>
      </w:pPr>
      <w:r w:rsidRPr="00F470F0">
        <w:rPr>
          <w:rFonts w:ascii="Arial" w:hAnsi="Arial" w:cs="Arial"/>
          <w:sz w:val="20"/>
          <w:szCs w:val="20"/>
        </w:rPr>
        <w:t xml:space="preserve">Période de Garantie de Parfait Achèvement : </w:t>
      </w:r>
      <w:r w:rsidRPr="00F470F0">
        <w:rPr>
          <w:rFonts w:ascii="Arial" w:hAnsi="Arial" w:cs="Arial"/>
          <w:b/>
          <w:bCs/>
          <w:sz w:val="20"/>
          <w:szCs w:val="20"/>
        </w:rPr>
        <w:t>12 MOIS</w:t>
      </w:r>
    </w:p>
    <w:p w14:paraId="57E511A1" w14:textId="77777777" w:rsidR="0040769A" w:rsidRPr="0040769A" w:rsidRDefault="0040769A" w:rsidP="0040769A">
      <w:pPr>
        <w:rPr>
          <w:rFonts w:ascii="Arial" w:hAnsi="Arial" w:cs="Arial"/>
          <w:sz w:val="20"/>
          <w:szCs w:val="20"/>
        </w:rPr>
      </w:pPr>
    </w:p>
    <w:p w14:paraId="239BCBC0" w14:textId="2EA7EA73" w:rsidR="00FC1B67" w:rsidRPr="00BB1B4F" w:rsidRDefault="00FF0F28" w:rsidP="00FC1B67">
      <w:pPr>
        <w:pStyle w:val="Titre2"/>
        <w:spacing w:line="240" w:lineRule="auto"/>
        <w:rPr>
          <w:rFonts w:eastAsiaTheme="minorHAnsi"/>
        </w:rPr>
      </w:pPr>
      <w:bookmarkStart w:id="82" w:name="_Toc490591540"/>
      <w:bookmarkStart w:id="83" w:name="_Toc206772303"/>
      <w:r w:rsidRPr="00FF0F28">
        <w:rPr>
          <w:rFonts w:eastAsiaTheme="minorHAnsi"/>
        </w:rPr>
        <w:t>Prolongation des délais d'exécution</w:t>
      </w:r>
      <w:bookmarkEnd w:id="82"/>
      <w:r w:rsidR="00BB1B4F">
        <w:rPr>
          <w:rFonts w:eastAsiaTheme="minorHAnsi"/>
        </w:rPr>
        <w:t xml:space="preserve"> pour intempéries</w:t>
      </w:r>
      <w:bookmarkEnd w:id="83"/>
    </w:p>
    <w:p w14:paraId="094D934F" w14:textId="784CFA5E" w:rsidR="009D1851" w:rsidRPr="0027448D" w:rsidRDefault="0027448D" w:rsidP="0027448D">
      <w:pPr>
        <w:pStyle w:val="Standard"/>
        <w:autoSpaceDE w:val="0"/>
        <w:spacing w:after="120" w:line="240" w:lineRule="exact"/>
        <w:jc w:val="both"/>
        <w:rPr>
          <w:rFonts w:ascii="Arial" w:eastAsiaTheme="minorHAnsi" w:hAnsi="Arial" w:cs="Arial"/>
          <w:kern w:val="0"/>
          <w:lang w:eastAsia="en-US"/>
        </w:rPr>
      </w:pPr>
      <w:r>
        <w:rPr>
          <w:rFonts w:ascii="Arial" w:eastAsiaTheme="minorHAnsi" w:hAnsi="Arial" w:cs="Arial"/>
          <w:kern w:val="0"/>
          <w:lang w:eastAsia="en-US"/>
        </w:rPr>
        <w:t>Compte tenu de la nature des travaux, sans objet.</w:t>
      </w:r>
    </w:p>
    <w:p w14:paraId="1A060007" w14:textId="5E4B2585" w:rsidR="00FF0F28" w:rsidRPr="00FF0F28" w:rsidRDefault="00FF0F28" w:rsidP="00314A5D">
      <w:pPr>
        <w:pStyle w:val="Titre2"/>
        <w:spacing w:line="240" w:lineRule="auto"/>
        <w:rPr>
          <w:rFonts w:eastAsiaTheme="minorHAnsi"/>
        </w:rPr>
      </w:pPr>
      <w:bookmarkStart w:id="84" w:name="__RefHeading___Toc450724320"/>
      <w:bookmarkStart w:id="85" w:name="_Toc490591541"/>
      <w:bookmarkStart w:id="86" w:name="_Toc206772304"/>
      <w:r w:rsidRPr="00FF0F28">
        <w:rPr>
          <w:rFonts w:eastAsiaTheme="minorHAnsi"/>
        </w:rPr>
        <w:t>Pénalités</w:t>
      </w:r>
      <w:bookmarkEnd w:id="84"/>
      <w:bookmarkEnd w:id="85"/>
      <w:bookmarkEnd w:id="86"/>
    </w:p>
    <w:p w14:paraId="733BC09E" w14:textId="77777777" w:rsidR="00FF0F28" w:rsidRPr="00FF0F28" w:rsidRDefault="00FF0F28" w:rsidP="00314A5D">
      <w:pPr>
        <w:pStyle w:val="Titre3"/>
        <w:spacing w:line="240" w:lineRule="auto"/>
        <w:rPr>
          <w:rFonts w:eastAsiaTheme="minorHAnsi"/>
        </w:rPr>
      </w:pPr>
      <w:bookmarkStart w:id="87" w:name="_Toc490591542"/>
      <w:bookmarkStart w:id="88" w:name="_Toc206772305"/>
      <w:r w:rsidRPr="00FF0F28">
        <w:rPr>
          <w:rFonts w:eastAsiaTheme="minorHAnsi"/>
        </w:rPr>
        <w:t>Pénalités pour retard ou absence</w:t>
      </w:r>
      <w:bookmarkEnd w:id="87"/>
      <w:bookmarkEnd w:id="88"/>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52E91756"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lastRenderedPageBreak/>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1EB41C16" w:rsidR="009030CF" w:rsidRPr="00FF0F28" w:rsidRDefault="009030CF" w:rsidP="00314A5D">
      <w:pPr>
        <w:tabs>
          <w:tab w:val="left" w:pos="1440"/>
        </w:tabs>
        <w:spacing w:line="240" w:lineRule="auto"/>
        <w:jc w:val="both"/>
        <w:rPr>
          <w:rFonts w:ascii="Arial" w:hAnsi="Arial" w:cs="Arial"/>
          <w:sz w:val="20"/>
          <w:szCs w:val="20"/>
        </w:rPr>
      </w:pPr>
      <w:bookmarkStart w:id="89"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300 euros par jour calendaire de retard.</w:t>
      </w:r>
    </w:p>
    <w:bookmarkEnd w:id="89"/>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53271B0" w14:textId="2B4052C4" w:rsidR="00DF51EF"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503E76">
        <w:rPr>
          <w:rFonts w:ascii="Arial" w:hAnsi="Arial" w:cs="Arial"/>
          <w:b/>
          <w:sz w:val="20"/>
          <w:szCs w:val="20"/>
        </w:rPr>
        <w:t>3</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5DB3FD59" w:rsid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5D0B187F" w14:textId="0DB79FD3" w:rsidR="00DF51EF" w:rsidRDefault="00DF51EF" w:rsidP="00314A5D">
      <w:pPr>
        <w:tabs>
          <w:tab w:val="left" w:pos="1440"/>
        </w:tabs>
        <w:spacing w:after="120" w:line="240" w:lineRule="auto"/>
        <w:jc w:val="both"/>
        <w:rPr>
          <w:rFonts w:ascii="Arial" w:hAnsi="Arial" w:cs="Arial"/>
          <w:sz w:val="20"/>
          <w:szCs w:val="20"/>
        </w:rPr>
      </w:pPr>
    </w:p>
    <w:p w14:paraId="587B1367" w14:textId="4CE6F6D7" w:rsidR="00DF51EF" w:rsidRDefault="00DF51EF" w:rsidP="00314A5D">
      <w:pPr>
        <w:tabs>
          <w:tab w:val="left" w:pos="1440"/>
        </w:tabs>
        <w:spacing w:after="120" w:line="240" w:lineRule="auto"/>
        <w:jc w:val="both"/>
        <w:rPr>
          <w:rFonts w:ascii="Arial" w:hAnsi="Arial" w:cs="Arial"/>
          <w:sz w:val="20"/>
          <w:szCs w:val="20"/>
        </w:rPr>
      </w:pPr>
      <w:r w:rsidRPr="00DF51EF">
        <w:rPr>
          <w:rFonts w:ascii="Arial" w:hAnsi="Arial" w:cs="Arial"/>
          <w:sz w:val="20"/>
          <w:szCs w:val="20"/>
        </w:rPr>
        <w:t xml:space="preserve">Le Maître d'ouvrage pourra appliquer, sans mise en demeure préalable, une pénalité de </w:t>
      </w:r>
      <w:r>
        <w:rPr>
          <w:rFonts w:ascii="Arial" w:hAnsi="Arial" w:cs="Arial"/>
          <w:sz w:val="20"/>
          <w:szCs w:val="20"/>
        </w:rPr>
        <w:t>1</w:t>
      </w:r>
      <w:r w:rsidRPr="00DF51EF">
        <w:rPr>
          <w:rFonts w:ascii="Arial" w:hAnsi="Arial" w:cs="Arial"/>
          <w:sz w:val="20"/>
          <w:szCs w:val="20"/>
        </w:rPr>
        <w:t xml:space="preserve">00 € net de taxes </w:t>
      </w:r>
      <w:r>
        <w:rPr>
          <w:rFonts w:ascii="Arial" w:hAnsi="Arial" w:cs="Arial"/>
          <w:sz w:val="20"/>
          <w:szCs w:val="20"/>
        </w:rPr>
        <w:t>en cas de décision prise par une personne non qualifiée</w:t>
      </w:r>
      <w:r w:rsidRPr="00DF51EF">
        <w:rPr>
          <w:rFonts w:ascii="Arial" w:hAnsi="Arial" w:cs="Arial"/>
          <w:sz w:val="20"/>
          <w:szCs w:val="20"/>
        </w:rPr>
        <w:t>.</w:t>
      </w:r>
    </w:p>
    <w:p w14:paraId="167D7C28" w14:textId="77777777" w:rsidR="00DF51EF" w:rsidRPr="00FF0F28" w:rsidRDefault="00DF51EF" w:rsidP="00314A5D">
      <w:pPr>
        <w:tabs>
          <w:tab w:val="left" w:pos="1440"/>
        </w:tabs>
        <w:spacing w:after="120" w:line="240" w:lineRule="auto"/>
        <w:jc w:val="both"/>
        <w:rPr>
          <w:rFonts w:ascii="Arial" w:hAnsi="Arial" w:cs="Arial"/>
          <w:sz w:val="20"/>
          <w:szCs w:val="20"/>
        </w:rPr>
      </w:pPr>
    </w:p>
    <w:p w14:paraId="708936CE" w14:textId="77777777" w:rsidR="00FF0F28" w:rsidRPr="00FF0F28" w:rsidRDefault="00FF0F28" w:rsidP="00314A5D">
      <w:pPr>
        <w:pStyle w:val="Titre3"/>
        <w:spacing w:line="240" w:lineRule="auto"/>
        <w:rPr>
          <w:rFonts w:eastAsiaTheme="minorHAnsi"/>
        </w:rPr>
      </w:pPr>
      <w:bookmarkStart w:id="90" w:name="_Toc490591543"/>
      <w:bookmarkStart w:id="91" w:name="_Toc206772306"/>
      <w:r w:rsidRPr="00FF0F28">
        <w:rPr>
          <w:rFonts w:eastAsiaTheme="minorHAnsi"/>
        </w:rPr>
        <w:t>Pénalités pour infractions aux prescriptions de chantier</w:t>
      </w:r>
      <w:bookmarkEnd w:id="90"/>
      <w:bookmarkEnd w:id="91"/>
    </w:p>
    <w:p w14:paraId="5B086F7A" w14:textId="010D5D9A"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4B48AA">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5B90C81D"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004B48AA">
        <w:rPr>
          <w:rFonts w:ascii="Arial" w:hAnsi="Arial" w:cs="Arial"/>
          <w:b/>
          <w:sz w:val="20"/>
          <w:szCs w:val="20"/>
        </w:rPr>
        <w:t>4</w:t>
      </w:r>
      <w:r w:rsidRPr="006D2277">
        <w:rPr>
          <w:rFonts w:ascii="Arial" w:hAnsi="Arial" w:cs="Arial"/>
          <w:b/>
          <w:sz w:val="20"/>
          <w:szCs w:val="20"/>
        </w:rPr>
        <w:t>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1219BB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00E9679C">
        <w:rPr>
          <w:rFonts w:ascii="Arial" w:eastAsiaTheme="minorHAnsi" w:hAnsi="Arial" w:cs="Arial"/>
          <w:b/>
          <w:kern w:val="0"/>
          <w:lang w:eastAsia="en-US"/>
        </w:rPr>
        <w:t>25</w:t>
      </w:r>
      <w:r w:rsidRPr="0015324D">
        <w:rPr>
          <w:rFonts w:ascii="Arial" w:eastAsiaTheme="minorHAnsi" w:hAnsi="Arial" w:cs="Arial"/>
          <w:b/>
          <w:kern w:val="0"/>
          <w:lang w:eastAsia="en-US"/>
        </w:rPr>
        <w:t>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3946FDEE"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004B48AA">
        <w:rPr>
          <w:rFonts w:ascii="Arial" w:hAnsi="Arial" w:cs="Arial"/>
          <w:b/>
          <w:sz w:val="20"/>
          <w:szCs w:val="20"/>
        </w:rPr>
        <w:t>50</w:t>
      </w:r>
      <w:r w:rsidRPr="006D2277">
        <w:rPr>
          <w:rFonts w:ascii="Arial" w:hAnsi="Arial" w:cs="Arial"/>
          <w:b/>
          <w:sz w:val="20"/>
          <w:szCs w:val="20"/>
        </w:rPr>
        <w:t>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65D90722"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004B48AA">
        <w:rPr>
          <w:rFonts w:ascii="Arial" w:hAnsi="Arial" w:cs="Arial"/>
          <w:b/>
          <w:sz w:val="20"/>
          <w:szCs w:val="20"/>
        </w:rPr>
        <w:t>50</w:t>
      </w:r>
      <w:r w:rsidRPr="006D2277">
        <w:rPr>
          <w:rFonts w:ascii="Arial" w:hAnsi="Arial" w:cs="Arial"/>
          <w:b/>
          <w:sz w:val="20"/>
          <w:szCs w:val="20"/>
        </w:rPr>
        <w:t>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769D2164"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4B48AA">
        <w:rPr>
          <w:rFonts w:ascii="Arial" w:hAnsi="Arial" w:cs="Arial"/>
          <w:b/>
          <w:sz w:val="20"/>
          <w:szCs w:val="20"/>
        </w:rPr>
        <w:t>50</w:t>
      </w:r>
      <w:r w:rsidRPr="006D2277">
        <w:rPr>
          <w:rFonts w:ascii="Arial" w:hAnsi="Arial" w:cs="Arial"/>
          <w:b/>
          <w:sz w:val="20"/>
          <w:szCs w:val="20"/>
        </w:rPr>
        <w:t>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596A9673"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004B48AA">
        <w:rPr>
          <w:rFonts w:ascii="Arial" w:hAnsi="Arial" w:cs="Arial"/>
          <w:b/>
          <w:sz w:val="20"/>
          <w:szCs w:val="20"/>
        </w:rPr>
        <w:t>5</w:t>
      </w:r>
      <w:r w:rsidR="00E9679C">
        <w:rPr>
          <w:rFonts w:ascii="Arial" w:hAnsi="Arial" w:cs="Arial"/>
          <w:b/>
          <w:sz w:val="20"/>
          <w:szCs w:val="20"/>
        </w:rPr>
        <w:t>0</w:t>
      </w:r>
      <w:r w:rsidRPr="006D2277">
        <w:rPr>
          <w:rFonts w:ascii="Arial" w:hAnsi="Arial" w:cs="Arial"/>
          <w:b/>
          <w:sz w:val="20"/>
          <w:szCs w:val="20"/>
        </w:rPr>
        <w:t>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2" w:name="_Toc490591544"/>
      <w:bookmarkStart w:id="93" w:name="_Toc206772307"/>
      <w:r w:rsidRPr="00FF0F28">
        <w:rPr>
          <w:rFonts w:eastAsiaTheme="minorHAnsi"/>
        </w:rPr>
        <w:t>Pénalités particulières</w:t>
      </w:r>
      <w:bookmarkEnd w:id="92"/>
      <w:bookmarkEnd w:id="93"/>
    </w:p>
    <w:p w14:paraId="0EAD196A" w14:textId="44B1861E"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150 €</w:t>
      </w:r>
      <w:r w:rsidRPr="00FF0F28">
        <w:rPr>
          <w:rFonts w:ascii="Arial" w:hAnsi="Arial" w:cs="Arial"/>
          <w:sz w:val="20"/>
          <w:szCs w:val="20"/>
        </w:rPr>
        <w:t xml:space="preserve"> par jour de retard. </w:t>
      </w:r>
    </w:p>
    <w:p w14:paraId="58EDEC49" w14:textId="5CF01EC6"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pour lever les réserves : </w:t>
      </w:r>
      <w:r w:rsidR="004B48AA">
        <w:rPr>
          <w:rFonts w:ascii="Arial" w:hAnsi="Arial" w:cs="Arial"/>
          <w:b/>
          <w:sz w:val="20"/>
          <w:szCs w:val="20"/>
        </w:rPr>
        <w:t>50</w:t>
      </w:r>
      <w:r w:rsidRPr="006D2277">
        <w:rPr>
          <w:rFonts w:ascii="Arial" w:hAnsi="Arial" w:cs="Arial"/>
          <w:b/>
          <w:sz w:val="20"/>
          <w:szCs w:val="20"/>
        </w:rPr>
        <w:t>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94" w:name="_Toc490591545"/>
      <w:bookmarkStart w:id="95" w:name="_Toc206772308"/>
      <w:r w:rsidRPr="00FF0F28">
        <w:rPr>
          <w:rFonts w:eastAsiaTheme="minorHAnsi"/>
        </w:rPr>
        <w:t>Pénalités pour retard dans le repliement des installations de chantier et remise en état des lieux</w:t>
      </w:r>
      <w:bookmarkEnd w:id="94"/>
      <w:bookmarkEnd w:id="95"/>
    </w:p>
    <w:p w14:paraId="099FBF45" w14:textId="157B52F6" w:rsid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27220F89" w14:textId="32FFEB33" w:rsidR="00E9679C" w:rsidRPr="00FF0F28" w:rsidRDefault="00E9679C" w:rsidP="00E9679C">
      <w:pPr>
        <w:pStyle w:val="Titre3"/>
        <w:spacing w:line="240" w:lineRule="auto"/>
        <w:rPr>
          <w:rFonts w:eastAsiaTheme="minorHAnsi"/>
        </w:rPr>
      </w:pPr>
      <w:bookmarkStart w:id="96" w:name="_Toc206772309"/>
      <w:r w:rsidRPr="00FF0F28">
        <w:rPr>
          <w:rFonts w:eastAsiaTheme="minorHAnsi"/>
        </w:rPr>
        <w:lastRenderedPageBreak/>
        <w:t xml:space="preserve">Pénalités pour </w:t>
      </w:r>
      <w:r>
        <w:rPr>
          <w:rFonts w:eastAsiaTheme="minorHAnsi"/>
        </w:rPr>
        <w:t>non-respect d’un engagement contractuel</w:t>
      </w:r>
      <w:bookmarkEnd w:id="96"/>
    </w:p>
    <w:p w14:paraId="372A5646" w14:textId="774A43D4" w:rsidR="00E9679C" w:rsidRPr="00FF0F28" w:rsidRDefault="00E9679C" w:rsidP="00314A5D">
      <w:pPr>
        <w:autoSpaceDE w:val="0"/>
        <w:spacing w:before="120" w:after="120" w:line="240" w:lineRule="auto"/>
        <w:jc w:val="both"/>
        <w:rPr>
          <w:rFonts w:ascii="Arial" w:hAnsi="Arial" w:cs="Arial"/>
          <w:sz w:val="20"/>
          <w:szCs w:val="20"/>
        </w:rPr>
      </w:pPr>
      <w:r w:rsidRPr="00E9679C">
        <w:rPr>
          <w:rFonts w:ascii="Arial" w:hAnsi="Arial" w:cs="Arial"/>
          <w:sz w:val="20"/>
          <w:szCs w:val="20"/>
        </w:rPr>
        <w:t>En cas de non-respect par le titulaire d’un de ses engagements contractuels formulés dans son offre, le pouvoir adjudicateur pourra appliquer sans mise en demeure préalable une pénalité forfaitaire de 250 euros par constat.</w:t>
      </w:r>
    </w:p>
    <w:p w14:paraId="507966CC" w14:textId="77777777" w:rsidR="00FF0F28" w:rsidRPr="00FF0F28" w:rsidRDefault="00FF0F28" w:rsidP="00314A5D">
      <w:pPr>
        <w:pStyle w:val="Titre3"/>
        <w:spacing w:line="240" w:lineRule="auto"/>
        <w:rPr>
          <w:rFonts w:eastAsiaTheme="minorHAnsi"/>
        </w:rPr>
      </w:pPr>
      <w:bookmarkStart w:id="97" w:name="_Toc490591546"/>
      <w:bookmarkStart w:id="98" w:name="_Toc206772310"/>
      <w:r w:rsidRPr="00FF0F28">
        <w:rPr>
          <w:rFonts w:eastAsiaTheme="minorHAnsi"/>
        </w:rPr>
        <w:t>Modalités d’application des pénalités</w:t>
      </w:r>
      <w:bookmarkEnd w:id="97"/>
      <w:bookmarkEnd w:id="98"/>
    </w:p>
    <w:p w14:paraId="5C698ACE" w14:textId="0E2BAA7D" w:rsidR="00FF0F28" w:rsidRDefault="00FF0F28" w:rsidP="00314A5D">
      <w:pPr>
        <w:spacing w:before="120" w:after="120" w:line="240" w:lineRule="auto"/>
        <w:jc w:val="both"/>
        <w:rPr>
          <w:rFonts w:ascii="Arial" w:hAnsi="Arial" w:cs="Arial"/>
          <w:sz w:val="20"/>
          <w:szCs w:val="20"/>
        </w:rPr>
      </w:pPr>
      <w:bookmarkStart w:id="99"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644F01" w:rsidR="008629FB" w:rsidRPr="00FF0F28"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1CBCD93C" w14:textId="44FAC93E" w:rsidR="008629FB" w:rsidRDefault="000464A4" w:rsidP="008629FB">
      <w:pPr>
        <w:spacing w:before="120" w:after="120" w:line="240" w:lineRule="auto"/>
        <w:jc w:val="both"/>
        <w:rPr>
          <w:rFonts w:ascii="Arial" w:hAnsi="Arial" w:cs="Arial"/>
          <w:sz w:val="20"/>
          <w:szCs w:val="20"/>
        </w:rPr>
      </w:pPr>
      <w:r>
        <w:rPr>
          <w:rFonts w:ascii="Arial" w:hAnsi="Arial" w:cs="Arial"/>
          <w:sz w:val="20"/>
          <w:szCs w:val="20"/>
        </w:rPr>
        <w:t>Par dérogation à l’article 19.2.</w:t>
      </w:r>
      <w:r w:rsidR="00DD154D">
        <w:rPr>
          <w:rFonts w:ascii="Arial" w:hAnsi="Arial" w:cs="Arial"/>
          <w:sz w:val="20"/>
          <w:szCs w:val="20"/>
        </w:rPr>
        <w:t>2</w:t>
      </w:r>
      <w:r>
        <w:rPr>
          <w:rFonts w:ascii="Arial" w:hAnsi="Arial" w:cs="Arial"/>
          <w:sz w:val="20"/>
          <w:szCs w:val="20"/>
        </w:rPr>
        <w:t>, l</w:t>
      </w:r>
      <w:r w:rsidR="00FF0F28" w:rsidRPr="00FF0F28">
        <w:rPr>
          <w:rFonts w:ascii="Arial" w:hAnsi="Arial" w:cs="Arial"/>
          <w:sz w:val="20"/>
          <w:szCs w:val="20"/>
        </w:rPr>
        <w:t xml:space="preserve">e montant des pénalités est </w:t>
      </w:r>
      <w:r w:rsidR="008629FB">
        <w:rPr>
          <w:rFonts w:ascii="Arial" w:hAnsi="Arial" w:cs="Arial"/>
          <w:sz w:val="20"/>
          <w:szCs w:val="20"/>
        </w:rPr>
        <w:t xml:space="preserve">cumulatif et </w:t>
      </w:r>
      <w:r w:rsidR="00714629">
        <w:rPr>
          <w:rFonts w:ascii="Arial" w:hAnsi="Arial" w:cs="Arial"/>
          <w:sz w:val="20"/>
          <w:szCs w:val="20"/>
        </w:rPr>
        <w:t>est plafonné à 20% du montant initial du marché.</w:t>
      </w:r>
    </w:p>
    <w:p w14:paraId="58DDF2F8" w14:textId="41F088B0"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100" w:name="_Toc206772311"/>
      <w:bookmarkEnd w:id="99"/>
      <w:r>
        <w:t>Modalités générales d’exécution</w:t>
      </w:r>
      <w:bookmarkEnd w:id="100"/>
    </w:p>
    <w:p w14:paraId="189DFCCB" w14:textId="77777777" w:rsidR="00FF0F28" w:rsidRPr="00FF0F28" w:rsidRDefault="00FF0F28" w:rsidP="00314A5D">
      <w:pPr>
        <w:pStyle w:val="Titre2"/>
        <w:spacing w:line="240" w:lineRule="auto"/>
        <w:rPr>
          <w:rFonts w:eastAsiaTheme="minorHAnsi"/>
        </w:rPr>
      </w:pPr>
      <w:bookmarkStart w:id="101" w:name="_Toc490591548"/>
      <w:bookmarkStart w:id="102" w:name="_Toc206772312"/>
      <w:r w:rsidRPr="00FF0F28">
        <w:rPr>
          <w:rFonts w:eastAsiaTheme="minorHAnsi"/>
        </w:rPr>
        <w:t>Réglementation en vigueur</w:t>
      </w:r>
      <w:bookmarkEnd w:id="101"/>
      <w:bookmarkEnd w:id="102"/>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3" w:name="_Toc490591549"/>
      <w:bookmarkStart w:id="104" w:name="_Toc206772313"/>
      <w:r w:rsidRPr="00FF0F28">
        <w:rPr>
          <w:rFonts w:eastAsiaTheme="minorHAnsi"/>
        </w:rPr>
        <w:t>Etat et connaissance du site</w:t>
      </w:r>
      <w:bookmarkEnd w:id="103"/>
      <w:bookmarkEnd w:id="104"/>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5" w:name="_Ref453695674"/>
      <w:bookmarkStart w:id="106" w:name="_Toc490591550"/>
      <w:bookmarkStart w:id="107" w:name="_Toc206772314"/>
      <w:r w:rsidRPr="00FF0F28">
        <w:rPr>
          <w:rFonts w:eastAsiaTheme="minorHAnsi"/>
        </w:rPr>
        <w:t>Ordres de service</w:t>
      </w:r>
      <w:bookmarkEnd w:id="105"/>
      <w:bookmarkEnd w:id="106"/>
      <w:bookmarkEnd w:id="107"/>
    </w:p>
    <w:p w14:paraId="4AB56762" w14:textId="384BC459"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4DB8661E" w:rsidR="00314470" w:rsidRDefault="00314470" w:rsidP="00314A5D">
      <w:pPr>
        <w:spacing w:before="120" w:after="120" w:line="240" w:lineRule="auto"/>
        <w:jc w:val="both"/>
        <w:rPr>
          <w:rFonts w:ascii="Arial" w:hAnsi="Arial" w:cs="Arial"/>
          <w:sz w:val="20"/>
          <w:szCs w:val="20"/>
        </w:rPr>
      </w:pPr>
      <w:bookmarkStart w:id="108" w:name="_Hlk83134751"/>
      <w:r>
        <w:rPr>
          <w:rFonts w:ascii="Arial" w:hAnsi="Arial" w:cs="Arial"/>
          <w:sz w:val="20"/>
          <w:szCs w:val="20"/>
        </w:rPr>
        <w:lastRenderedPageBreak/>
        <w:t>Conformément à l’article 3.8.1 du CCAG/Travaux,</w:t>
      </w:r>
      <w:r w:rsidRPr="00314470">
        <w:rPr>
          <w:rFonts w:ascii="Arial" w:hAnsi="Arial" w:cs="Arial"/>
          <w:sz w:val="20"/>
          <w:szCs w:val="20"/>
        </w:rPr>
        <w:t xml:space="preserve"> </w:t>
      </w:r>
      <w:r>
        <w:rPr>
          <w:rFonts w:ascii="Arial" w:hAnsi="Arial" w:cs="Arial"/>
          <w:sz w:val="20"/>
          <w:szCs w:val="20"/>
        </w:rPr>
        <w:t>les ordres de services émis par le maître d’œuvre entraînant une modification des conditions d’exécution du marché, notamment en termes de délai d’exécution, de durée et de montants, font l’objet d’une validation préalable par le maître de l’ouvrage.</w:t>
      </w:r>
      <w:bookmarkEnd w:id="108"/>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9" w:name="_Toc490591551"/>
      <w:bookmarkStart w:id="110" w:name="_Toc206772315"/>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9"/>
      <w:bookmarkEnd w:id="110"/>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11" w:name="__RefHeading___Toc450724331"/>
      <w:bookmarkStart w:id="112" w:name="_Toc490591552"/>
      <w:bookmarkStart w:id="113" w:name="_Toc206772316"/>
      <w:r w:rsidRPr="00FF0F28">
        <w:rPr>
          <w:rFonts w:eastAsiaTheme="minorHAnsi"/>
        </w:rPr>
        <w:t>Sous-traitan</w:t>
      </w:r>
      <w:bookmarkEnd w:id="111"/>
      <w:bookmarkEnd w:id="112"/>
      <w:r w:rsidR="00FF0B5F">
        <w:rPr>
          <w:rFonts w:eastAsiaTheme="minorHAnsi"/>
        </w:rPr>
        <w:t>ce</w:t>
      </w:r>
      <w:bookmarkEnd w:id="113"/>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w:t>
      </w:r>
      <w:proofErr w:type="spellStart"/>
      <w:r w:rsidRPr="00FF0F28">
        <w:rPr>
          <w:rFonts w:eastAsiaTheme="minorHAnsi" w:cs="Arial"/>
          <w:sz w:val="20"/>
          <w:szCs w:val="20"/>
          <w:lang w:eastAsia="en-US"/>
        </w:rPr>
        <w:t>auto-liquidation</w:t>
      </w:r>
      <w:proofErr w:type="spellEnd"/>
      <w:r w:rsidRPr="00FF0F28">
        <w:rPr>
          <w:rFonts w:eastAsiaTheme="minorHAnsi" w:cs="Arial"/>
          <w:sz w:val="20"/>
          <w:szCs w:val="20"/>
          <w:lang w:eastAsia="en-US"/>
        </w:rPr>
        <w:t xml:space="preserve">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4" w:name="_Ref453695680"/>
      <w:bookmarkStart w:id="115" w:name="_Toc490591553"/>
      <w:bookmarkStart w:id="116" w:name="_Toc206772317"/>
      <w:r w:rsidRPr="00FF0F28">
        <w:rPr>
          <w:rFonts w:eastAsiaTheme="minorHAnsi"/>
        </w:rPr>
        <w:lastRenderedPageBreak/>
        <w:t>Protection de la main d’œuvre et des conditions de travail</w:t>
      </w:r>
      <w:bookmarkEnd w:id="114"/>
      <w:bookmarkEnd w:id="115"/>
      <w:bookmarkEnd w:id="116"/>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7" w:name="_Ref453695685"/>
      <w:bookmarkStart w:id="118" w:name="_Toc490591554"/>
      <w:bookmarkStart w:id="119" w:name="_Toc206772318"/>
      <w:r w:rsidRPr="00FF0F28">
        <w:rPr>
          <w:rFonts w:eastAsiaTheme="minorHAnsi"/>
        </w:rPr>
        <w:t>Protection de l’environnement</w:t>
      </w:r>
      <w:bookmarkEnd w:id="117"/>
      <w:bookmarkEnd w:id="118"/>
      <w:bookmarkEnd w:id="119"/>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20" w:name="_Toc490591555"/>
      <w:bookmarkStart w:id="121" w:name="_Toc206772319"/>
      <w:r w:rsidRPr="00FF0F28">
        <w:rPr>
          <w:rFonts w:eastAsiaTheme="minorHAnsi"/>
        </w:rPr>
        <w:t xml:space="preserve">Dispositions relatives à la lutte contre le travail </w:t>
      </w:r>
      <w:bookmarkEnd w:id="120"/>
      <w:r w:rsidR="00FF0B5F">
        <w:rPr>
          <w:rFonts w:eastAsiaTheme="minorHAnsi"/>
        </w:rPr>
        <w:t>illégal</w:t>
      </w:r>
      <w:bookmarkEnd w:id="121"/>
    </w:p>
    <w:p w14:paraId="66FD4FFE" w14:textId="77777777" w:rsidR="00FF0F28" w:rsidRPr="00FF0F28" w:rsidRDefault="00FF0F28" w:rsidP="00314A5D">
      <w:pPr>
        <w:pStyle w:val="Titre3"/>
        <w:spacing w:line="240" w:lineRule="auto"/>
        <w:rPr>
          <w:rFonts w:eastAsiaTheme="minorHAnsi"/>
        </w:rPr>
      </w:pPr>
      <w:bookmarkStart w:id="122" w:name="_Toc206772320"/>
      <w:r w:rsidRPr="00FF0F28">
        <w:rPr>
          <w:rFonts w:eastAsiaTheme="minorHAnsi"/>
        </w:rPr>
        <w:t>Obligation d’identification des travailleurs</w:t>
      </w:r>
      <w:bookmarkEnd w:id="122"/>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3" w:name="_Toc206772321"/>
      <w:r w:rsidRPr="00FF0F28">
        <w:rPr>
          <w:rFonts w:eastAsiaTheme="minorHAnsi"/>
        </w:rPr>
        <w:t>Lutte contre le travail dissimulé</w:t>
      </w:r>
      <w:bookmarkEnd w:id="123"/>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4" w:name="_Toc206772322"/>
      <w:r w:rsidRPr="00FF0F28">
        <w:rPr>
          <w:rFonts w:eastAsiaTheme="minorHAnsi"/>
        </w:rPr>
        <w:t>Emploi de travailleurs étrangers ou détachés</w:t>
      </w:r>
      <w:bookmarkEnd w:id="124"/>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5" w:name="__RefHeading___Toc450724335"/>
      <w:bookmarkStart w:id="126" w:name="_Toc490591556"/>
      <w:bookmarkStart w:id="127" w:name="_Toc206772323"/>
      <w:r>
        <w:rPr>
          <w:rFonts w:eastAsiaTheme="minorHAnsi"/>
        </w:rPr>
        <w:t>Provenance, qualité, contrôle et prise en charge des matériaux et produits</w:t>
      </w:r>
      <w:bookmarkEnd w:id="125"/>
      <w:bookmarkEnd w:id="126"/>
      <w:bookmarkEnd w:id="127"/>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8" w:name="__RefHeading___Toc450724336"/>
      <w:bookmarkStart w:id="129" w:name="_Toc490591557"/>
      <w:bookmarkStart w:id="130" w:name="_Toc206772324"/>
      <w:r>
        <w:rPr>
          <w:rFonts w:eastAsiaTheme="minorHAnsi"/>
        </w:rPr>
        <w:t>Préparation, coordination et exécution des travaux</w:t>
      </w:r>
      <w:bookmarkEnd w:id="128"/>
      <w:bookmarkEnd w:id="129"/>
      <w:bookmarkEnd w:id="130"/>
    </w:p>
    <w:p w14:paraId="7788C7DA" w14:textId="1745734F" w:rsidR="00FF0F28" w:rsidRPr="00FF0F28" w:rsidRDefault="00FF0F28" w:rsidP="00314A5D">
      <w:pPr>
        <w:pStyle w:val="Titre2"/>
        <w:spacing w:line="240" w:lineRule="auto"/>
        <w:rPr>
          <w:rFonts w:eastAsiaTheme="minorHAnsi"/>
        </w:rPr>
      </w:pPr>
      <w:bookmarkStart w:id="131" w:name="__RefHeading___Toc450724337"/>
      <w:bookmarkStart w:id="132" w:name="_Toc490591558"/>
      <w:bookmarkStart w:id="133" w:name="_Toc206772325"/>
      <w:r w:rsidRPr="00FF0F28">
        <w:rPr>
          <w:rFonts w:eastAsiaTheme="minorHAnsi"/>
        </w:rPr>
        <w:t>Période de préparation</w:t>
      </w:r>
      <w:bookmarkEnd w:id="131"/>
      <w:bookmarkEnd w:id="132"/>
      <w:bookmarkEnd w:id="133"/>
    </w:p>
    <w:p w14:paraId="0ED7D631" w14:textId="69F7134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F62ADC">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4"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4"/>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70B40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F62ADC">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5" w:name="_Toc490591559"/>
      <w:bookmarkStart w:id="136" w:name="_Toc206772326"/>
      <w:r w:rsidRPr="00FF0F28">
        <w:rPr>
          <w:rFonts w:eastAsiaTheme="minorHAnsi"/>
        </w:rPr>
        <w:lastRenderedPageBreak/>
        <w:t>Plans d’exécution, notes de calculs, études de détail, de synthèse et autres</w:t>
      </w:r>
      <w:bookmarkEnd w:id="135"/>
      <w:bookmarkEnd w:id="136"/>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7" w:name="__RefHeading___Toc450724340"/>
      <w:bookmarkStart w:id="138"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9" w:name="_Toc206772327"/>
      <w:r w:rsidRPr="00FF0F28">
        <w:rPr>
          <w:rFonts w:eastAsiaTheme="minorHAnsi"/>
        </w:rPr>
        <w:t>Organisation - Hygiène et sécurité des chantiers</w:t>
      </w:r>
      <w:bookmarkEnd w:id="137"/>
      <w:bookmarkEnd w:id="138"/>
      <w:bookmarkEnd w:id="139"/>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51696417" w:rsidR="00A80B1B" w:rsidRPr="0051105F"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40" w:name="_Toc206772328"/>
      <w:r>
        <w:rPr>
          <w:rFonts w:eastAsiaTheme="minorHAnsi"/>
        </w:rPr>
        <w:t>Risques particuliers</w:t>
      </w:r>
      <w:bookmarkEnd w:id="140"/>
    </w:p>
    <w:p w14:paraId="17542C5A" w14:textId="3A7CDC59" w:rsidR="00134794" w:rsidRPr="00134794" w:rsidRDefault="0055079D" w:rsidP="00134794">
      <w:pPr>
        <w:pStyle w:val="Corpsdetexte2"/>
        <w:spacing w:before="120" w:after="120"/>
        <w:rPr>
          <w:rFonts w:eastAsiaTheme="minorHAnsi" w:cs="Arial"/>
          <w:sz w:val="20"/>
          <w:szCs w:val="20"/>
          <w:lang w:eastAsia="en-US"/>
        </w:rPr>
      </w:pPr>
      <w:r w:rsidRPr="008753A3">
        <w:rPr>
          <w:rFonts w:cs="Arial"/>
          <w:b/>
          <w:sz w:val="20"/>
          <w:szCs w:val="20"/>
        </w:rPr>
        <w:t>Le Titulaire est</w:t>
      </w:r>
      <w:r w:rsidR="003243C5">
        <w:rPr>
          <w:rFonts w:cs="Arial"/>
          <w:b/>
          <w:sz w:val="20"/>
          <w:szCs w:val="20"/>
        </w:rPr>
        <w:t xml:space="preserve"> également</w:t>
      </w:r>
      <w:r w:rsidRPr="008753A3">
        <w:rPr>
          <w:rFonts w:cs="Arial"/>
          <w:b/>
          <w:sz w:val="20"/>
          <w:szCs w:val="20"/>
        </w:rPr>
        <w:t xml:space="preserve"> informé que </w:t>
      </w:r>
      <w:r w:rsidR="0013448E">
        <w:rPr>
          <w:rFonts w:cs="Arial"/>
          <w:b/>
          <w:sz w:val="20"/>
          <w:szCs w:val="20"/>
        </w:rPr>
        <w:t>certains</w:t>
      </w:r>
      <w:r w:rsidRPr="008753A3">
        <w:rPr>
          <w:rFonts w:cs="Arial"/>
          <w:b/>
          <w:sz w:val="20"/>
          <w:szCs w:val="20"/>
        </w:rPr>
        <w:t xml:space="preserve"> bâtiments dans lesquels il intervient peuvent contenir de l’amiante. </w:t>
      </w:r>
      <w:r w:rsidR="00134794" w:rsidRPr="00134794">
        <w:rPr>
          <w:rFonts w:eastAsiaTheme="minorHAnsi" w:cs="Arial"/>
          <w:sz w:val="20"/>
          <w:szCs w:val="20"/>
          <w:lang w:eastAsia="en-US"/>
        </w:rPr>
        <w:t xml:space="preserve"> </w:t>
      </w:r>
    </w:p>
    <w:p w14:paraId="133636E4" w14:textId="6C1D9E08"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Toute activité réalisée à proximité ou sur des Matériaux Pouvant Contenir de l’Amiante (M</w:t>
      </w:r>
      <w:r>
        <w:rPr>
          <w:rFonts w:eastAsiaTheme="minorHAnsi" w:cs="Arial"/>
          <w:sz w:val="20"/>
          <w:szCs w:val="20"/>
          <w:lang w:eastAsia="en-US"/>
        </w:rPr>
        <w:t>.</w:t>
      </w:r>
      <w:r w:rsidRPr="00134794">
        <w:rPr>
          <w:rFonts w:eastAsiaTheme="minorHAnsi" w:cs="Arial"/>
          <w:sz w:val="20"/>
          <w:szCs w:val="20"/>
          <w:lang w:eastAsia="en-US"/>
        </w:rPr>
        <w:t>P</w:t>
      </w:r>
      <w:r>
        <w:rPr>
          <w:rFonts w:eastAsiaTheme="minorHAnsi" w:cs="Arial"/>
          <w:sz w:val="20"/>
          <w:szCs w:val="20"/>
          <w:lang w:eastAsia="en-US"/>
        </w:rPr>
        <w:t>.</w:t>
      </w:r>
      <w:r w:rsidRPr="00134794">
        <w:rPr>
          <w:rFonts w:eastAsiaTheme="minorHAnsi" w:cs="Arial"/>
          <w:sz w:val="20"/>
          <w:szCs w:val="20"/>
          <w:lang w:eastAsia="en-US"/>
        </w:rPr>
        <w:t>C</w:t>
      </w:r>
      <w:r>
        <w:rPr>
          <w:rFonts w:eastAsiaTheme="minorHAnsi" w:cs="Arial"/>
          <w:sz w:val="20"/>
          <w:szCs w:val="20"/>
          <w:lang w:eastAsia="en-US"/>
        </w:rPr>
        <w:t>.</w:t>
      </w:r>
      <w:r w:rsidRPr="00134794">
        <w:rPr>
          <w:rFonts w:eastAsiaTheme="minorHAnsi" w:cs="Arial"/>
          <w:sz w:val="20"/>
          <w:szCs w:val="20"/>
          <w:lang w:eastAsia="en-US"/>
        </w:rPr>
        <w:t>A</w:t>
      </w:r>
      <w:r>
        <w:rPr>
          <w:rFonts w:eastAsiaTheme="minorHAnsi" w:cs="Arial"/>
          <w:sz w:val="20"/>
          <w:szCs w:val="20"/>
          <w:lang w:eastAsia="en-US"/>
        </w:rPr>
        <w:t>.</w:t>
      </w:r>
      <w:r w:rsidRPr="00134794">
        <w:rPr>
          <w:rFonts w:eastAsiaTheme="minorHAnsi" w:cs="Arial"/>
          <w:sz w:val="20"/>
          <w:szCs w:val="20"/>
          <w:lang w:eastAsia="en-US"/>
        </w:rPr>
        <w:t>), implique le strict respect de la règlementation applicable en la matière, et le respect des consignes édictées par le Pouvoir Adjudicateur dans le présent marché et au cours de son exécution.</w:t>
      </w:r>
    </w:p>
    <w:p w14:paraId="21E4732A"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422DDC9"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Le Titulaire a l’obligation de mettre tous les moyens en œuvre pour respecter ces règles.</w:t>
      </w:r>
    </w:p>
    <w:p w14:paraId="494D4AC2" w14:textId="36327A4B" w:rsidR="00A80B1B" w:rsidRPr="00FF0BD7" w:rsidRDefault="00134794" w:rsidP="00FF0BD7">
      <w:pPr>
        <w:pStyle w:val="Corpsdetexte2"/>
        <w:spacing w:before="120" w:after="120"/>
        <w:rPr>
          <w:rFonts w:eastAsiaTheme="minorHAnsi" w:cs="Arial"/>
          <w:sz w:val="20"/>
          <w:szCs w:val="20"/>
          <w:lang w:eastAsia="en-US"/>
        </w:rPr>
      </w:pPr>
      <w:r>
        <w:rPr>
          <w:rFonts w:eastAsiaTheme="minorHAnsi" w:cs="Arial"/>
          <w:sz w:val="20"/>
          <w:szCs w:val="20"/>
          <w:lang w:eastAsia="en-US"/>
        </w:rPr>
        <w:t>Pour se faire, le T</w:t>
      </w:r>
      <w:r w:rsidRPr="00134794">
        <w:rPr>
          <w:rFonts w:eastAsiaTheme="minorHAnsi" w:cs="Arial"/>
          <w:sz w:val="20"/>
          <w:szCs w:val="20"/>
          <w:lang w:eastAsia="en-US"/>
        </w:rPr>
        <w:t>itulaire devra prendre connaissance du diagnostic de repérage amiante avant travaux et pourra également consulter le Dossier Technique Amiante (DTA) sur deman</w:t>
      </w:r>
      <w:r>
        <w:rPr>
          <w:rFonts w:eastAsiaTheme="minorHAnsi" w:cs="Arial"/>
          <w:sz w:val="20"/>
          <w:szCs w:val="20"/>
          <w:lang w:eastAsia="en-US"/>
        </w:rPr>
        <w:t>de auprès du référent amiante.</w:t>
      </w:r>
    </w:p>
    <w:p w14:paraId="34085D2D" w14:textId="4BF745C3" w:rsidR="00FF0F28" w:rsidRPr="00FF0F28" w:rsidRDefault="00FF0F28" w:rsidP="00314A5D">
      <w:pPr>
        <w:pStyle w:val="Titre2"/>
        <w:spacing w:line="240" w:lineRule="auto"/>
        <w:rPr>
          <w:rFonts w:eastAsiaTheme="minorHAnsi"/>
        </w:rPr>
      </w:pPr>
      <w:bookmarkStart w:id="141" w:name="_Toc490591561"/>
      <w:bookmarkStart w:id="142" w:name="_Toc206772329"/>
      <w:r w:rsidRPr="00FF0F28">
        <w:rPr>
          <w:rFonts w:eastAsiaTheme="minorHAnsi"/>
        </w:rPr>
        <w:t>Interventions en site occupé et en exploitation</w:t>
      </w:r>
      <w:bookmarkEnd w:id="141"/>
      <w:bookmarkEnd w:id="142"/>
    </w:p>
    <w:p w14:paraId="3FEB672E" w14:textId="77777777" w:rsidR="00FF0F28" w:rsidRPr="00FF0F28" w:rsidRDefault="00FF0F28" w:rsidP="00314A5D">
      <w:pPr>
        <w:pStyle w:val="Titre3"/>
        <w:spacing w:line="240" w:lineRule="auto"/>
        <w:rPr>
          <w:rFonts w:eastAsiaTheme="minorHAnsi"/>
        </w:rPr>
      </w:pPr>
      <w:bookmarkStart w:id="143" w:name="_Toc490591562"/>
      <w:bookmarkStart w:id="144" w:name="_Toc206772330"/>
      <w:r w:rsidRPr="00FF0F28">
        <w:rPr>
          <w:rFonts w:eastAsiaTheme="minorHAnsi"/>
        </w:rPr>
        <w:t>Demandes de coupures de réseaux</w:t>
      </w:r>
      <w:bookmarkEnd w:id="143"/>
      <w:bookmarkEnd w:id="144"/>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5" w:name="_Toc490591563"/>
      <w:bookmarkStart w:id="146" w:name="_Toc206772331"/>
      <w:r w:rsidRPr="00FF0F28">
        <w:rPr>
          <w:rFonts w:eastAsiaTheme="minorHAnsi"/>
        </w:rPr>
        <w:t>Basculement des installations avec coupure sur le réseau électrique</w:t>
      </w:r>
      <w:bookmarkEnd w:id="145"/>
      <w:bookmarkEnd w:id="146"/>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7" w:name="_Toc490591564"/>
      <w:bookmarkStart w:id="148" w:name="_Toc206772332"/>
      <w:r w:rsidRPr="00FF0F28">
        <w:rPr>
          <w:rFonts w:eastAsiaTheme="minorHAnsi"/>
        </w:rPr>
        <w:t>Réalisation d’essais impactant le fonctionnement hospitalier</w:t>
      </w:r>
      <w:bookmarkEnd w:id="147"/>
      <w:bookmarkEnd w:id="148"/>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9" w:name="_Toc206772333"/>
      <w:bookmarkStart w:id="150" w:name="__RefHeading___Toc450724345"/>
      <w:r>
        <w:rPr>
          <w:rFonts w:eastAsiaTheme="minorHAnsi"/>
        </w:rPr>
        <w:t>Autres obligations du Titulaire</w:t>
      </w:r>
      <w:bookmarkEnd w:id="149"/>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51" w:name="_Toc206772334"/>
      <w:r w:rsidR="00917966">
        <w:rPr>
          <w:rFonts w:eastAsiaTheme="minorHAnsi"/>
        </w:rPr>
        <w:t>Changements affectant le Titulaire</w:t>
      </w:r>
      <w:bookmarkEnd w:id="151"/>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lastRenderedPageBreak/>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2" w:name="_Toc469492295"/>
      <w:r w:rsidRPr="00FF0F28">
        <w:rPr>
          <w:rFonts w:eastAsiaTheme="minorHAnsi"/>
        </w:rPr>
        <w:t xml:space="preserve"> </w:t>
      </w:r>
      <w:bookmarkStart w:id="153" w:name="_Toc490591567"/>
      <w:bookmarkStart w:id="154" w:name="_Toc206772335"/>
      <w:r w:rsidRPr="00FF0F28">
        <w:rPr>
          <w:rFonts w:eastAsiaTheme="minorHAnsi"/>
        </w:rPr>
        <w:t>Discrétion et confidentialité</w:t>
      </w:r>
      <w:bookmarkEnd w:id="153"/>
      <w:bookmarkEnd w:id="154"/>
    </w:p>
    <w:bookmarkEnd w:id="152"/>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5" w:name="_Toc469492296"/>
      <w:r w:rsidRPr="00FF0F28">
        <w:rPr>
          <w:rFonts w:eastAsiaTheme="minorHAnsi"/>
        </w:rPr>
        <w:t xml:space="preserve"> </w:t>
      </w:r>
      <w:bookmarkStart w:id="156" w:name="_Toc490591568"/>
      <w:bookmarkStart w:id="157" w:name="_Toc206772336"/>
      <w:r w:rsidRPr="00FF0F28">
        <w:rPr>
          <w:rFonts w:eastAsiaTheme="minorHAnsi"/>
        </w:rPr>
        <w:t>Obligation de sécurité</w:t>
      </w:r>
      <w:bookmarkEnd w:id="156"/>
      <w:bookmarkEnd w:id="157"/>
    </w:p>
    <w:bookmarkEnd w:id="155"/>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8" w:name="_Toc469492297"/>
      <w:r w:rsidRPr="00FF0F28">
        <w:rPr>
          <w:rFonts w:eastAsiaTheme="minorHAnsi"/>
        </w:rPr>
        <w:t xml:space="preserve"> </w:t>
      </w:r>
      <w:bookmarkStart w:id="159" w:name="_Toc490591569"/>
      <w:bookmarkStart w:id="160" w:name="_Toc206772337"/>
      <w:r w:rsidRPr="00FF0F28">
        <w:rPr>
          <w:rFonts w:eastAsiaTheme="minorHAnsi"/>
        </w:rPr>
        <w:t>Obligation de conseil</w:t>
      </w:r>
      <w:bookmarkEnd w:id="159"/>
      <w:bookmarkEnd w:id="160"/>
    </w:p>
    <w:bookmarkEnd w:id="158"/>
    <w:p w14:paraId="328DA4D5" w14:textId="413B124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7EF94283" w14:textId="3C06E87B" w:rsidR="00FF0F28" w:rsidRPr="00FF0F28" w:rsidRDefault="002053D3" w:rsidP="00314A5D">
      <w:pPr>
        <w:pStyle w:val="Titre1"/>
        <w:spacing w:line="240" w:lineRule="auto"/>
        <w:rPr>
          <w:rFonts w:eastAsiaTheme="minorHAnsi"/>
        </w:rPr>
      </w:pPr>
      <w:bookmarkStart w:id="161" w:name="_Toc206772338"/>
      <w:bookmarkEnd w:id="150"/>
      <w:r>
        <w:rPr>
          <w:rFonts w:eastAsiaTheme="minorHAnsi"/>
        </w:rPr>
        <w:t>Contrôle et réception des travaux</w:t>
      </w:r>
      <w:bookmarkEnd w:id="161"/>
    </w:p>
    <w:p w14:paraId="3B799234" w14:textId="77777777" w:rsidR="00FF0F28" w:rsidRPr="00FF0F28" w:rsidRDefault="00FF0F28" w:rsidP="00314A5D">
      <w:pPr>
        <w:pStyle w:val="Titre2"/>
        <w:spacing w:line="240" w:lineRule="auto"/>
        <w:rPr>
          <w:rFonts w:eastAsiaTheme="minorHAnsi"/>
        </w:rPr>
      </w:pPr>
      <w:bookmarkStart w:id="162" w:name="__RefHeading___Toc450724346"/>
      <w:bookmarkStart w:id="163" w:name="_Toc490591571"/>
      <w:bookmarkStart w:id="164" w:name="_Toc206772339"/>
      <w:r w:rsidRPr="00FF0F28">
        <w:rPr>
          <w:rFonts w:eastAsiaTheme="minorHAnsi"/>
        </w:rPr>
        <w:t>Essais et contrôles des ouvrages en cours de travaux</w:t>
      </w:r>
      <w:bookmarkEnd w:id="162"/>
      <w:bookmarkEnd w:id="163"/>
      <w:bookmarkEnd w:id="164"/>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65" w:name="_Toc490591572"/>
      <w:bookmarkStart w:id="166" w:name="_Ref4423021"/>
      <w:bookmarkStart w:id="167" w:name="_Toc206772340"/>
      <w:r w:rsidRPr="00FF0F28">
        <w:rPr>
          <w:rFonts w:eastAsiaTheme="minorHAnsi"/>
        </w:rPr>
        <w:t>Réception</w:t>
      </w:r>
      <w:bookmarkEnd w:id="165"/>
      <w:bookmarkEnd w:id="166"/>
      <w:bookmarkEnd w:id="167"/>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8" w:name="_Ref453695627"/>
      <w:r w:rsidRPr="00FF0F28">
        <w:rPr>
          <w:rFonts w:eastAsiaTheme="minorHAnsi"/>
        </w:rPr>
        <w:t xml:space="preserve"> </w:t>
      </w:r>
      <w:bookmarkStart w:id="169" w:name="_Toc490591573"/>
      <w:bookmarkStart w:id="170" w:name="_Toc206772341"/>
      <w:r w:rsidRPr="00FF0F28">
        <w:rPr>
          <w:rFonts w:eastAsiaTheme="minorHAnsi"/>
        </w:rPr>
        <w:t>Délai de levée des réserves</w:t>
      </w:r>
      <w:bookmarkEnd w:id="168"/>
      <w:bookmarkEnd w:id="169"/>
      <w:bookmarkEnd w:id="170"/>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714629">
        <w:rPr>
          <w:rFonts w:eastAsiaTheme="minorHAnsi" w:cs="Arial"/>
          <w:sz w:val="20"/>
          <w:szCs w:val="20"/>
          <w:lang w:eastAsia="en-US"/>
        </w:rPr>
        <w:t>malfaçons ayant fait l’objet</w:t>
      </w:r>
      <w:r w:rsidR="00674A6E" w:rsidRPr="00714629">
        <w:rPr>
          <w:rFonts w:eastAsiaTheme="minorHAnsi" w:cs="Arial"/>
          <w:sz w:val="20"/>
          <w:szCs w:val="20"/>
          <w:lang w:eastAsia="en-US"/>
        </w:rPr>
        <w:t xml:space="preserve"> de réserves, dans un délai d’</w:t>
      </w:r>
      <w:r w:rsidR="008753A3" w:rsidRPr="00714629">
        <w:rPr>
          <w:rFonts w:eastAsiaTheme="minorHAnsi" w:cs="Arial"/>
          <w:sz w:val="20"/>
          <w:szCs w:val="20"/>
          <w:lang w:eastAsia="en-US"/>
        </w:rPr>
        <w:t>un (1)</w:t>
      </w:r>
      <w:r w:rsidRPr="00714629">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1DBBE435" w14:textId="0E7B5FE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68E2D130" w14:textId="092FCD57" w:rsidR="001D553C" w:rsidRDefault="001D553C" w:rsidP="00314A5D">
      <w:pPr>
        <w:pStyle w:val="Corpsdetexte2"/>
        <w:spacing w:before="120" w:after="120"/>
        <w:rPr>
          <w:rFonts w:eastAsiaTheme="minorHAnsi" w:cs="Arial"/>
          <w:sz w:val="20"/>
          <w:szCs w:val="20"/>
          <w:lang w:eastAsia="en-US"/>
        </w:rPr>
      </w:pPr>
    </w:p>
    <w:p w14:paraId="4C2E8DA2" w14:textId="498A7094" w:rsidR="00FF0F28" w:rsidRPr="00FF0F28" w:rsidRDefault="00FF0F28" w:rsidP="00314A5D">
      <w:pPr>
        <w:pStyle w:val="Titre2"/>
        <w:spacing w:line="240" w:lineRule="auto"/>
        <w:rPr>
          <w:rFonts w:eastAsiaTheme="minorHAnsi"/>
        </w:rPr>
      </w:pPr>
      <w:bookmarkStart w:id="171" w:name="_Toc490591574"/>
      <w:bookmarkStart w:id="172" w:name="_Toc206772342"/>
      <w:r w:rsidRPr="00FF0F28">
        <w:rPr>
          <w:rFonts w:eastAsiaTheme="minorHAnsi"/>
        </w:rPr>
        <w:t>Mise à disposition</w:t>
      </w:r>
      <w:bookmarkEnd w:id="171"/>
      <w:bookmarkEnd w:id="172"/>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3" w:name="_Toc490591575"/>
      <w:bookmarkStart w:id="174" w:name="_Toc206772343"/>
      <w:r w:rsidRPr="00FF0F28">
        <w:rPr>
          <w:rFonts w:eastAsiaTheme="minorHAnsi"/>
        </w:rPr>
        <w:t>Documents fournis après exécution</w:t>
      </w:r>
      <w:bookmarkEnd w:id="173"/>
      <w:bookmarkEnd w:id="174"/>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documents seront transmis sur support papier (en un exemplaire) et informatique (en trois exemplaires sur CD-Rom ou DVD). Le support informatique comprendra impérativement une version </w:t>
      </w:r>
      <w:proofErr w:type="spellStart"/>
      <w:r w:rsidRPr="00FF0F28">
        <w:rPr>
          <w:rFonts w:eastAsiaTheme="minorHAnsi" w:cs="Arial"/>
          <w:sz w:val="20"/>
          <w:szCs w:val="20"/>
          <w:lang w:eastAsia="en-US"/>
        </w:rPr>
        <w:t>pdf</w:t>
      </w:r>
      <w:proofErr w:type="spellEnd"/>
      <w:r w:rsidRPr="00FF0F28">
        <w:rPr>
          <w:rFonts w:eastAsiaTheme="minorHAnsi" w:cs="Arial"/>
          <w:sz w:val="20"/>
          <w:szCs w:val="20"/>
          <w:lang w:eastAsia="en-US"/>
        </w:rPr>
        <w:t xml:space="preserve">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5" w:name="_Toc490591576"/>
      <w:bookmarkStart w:id="176" w:name="_Toc206772344"/>
      <w:r w:rsidRPr="00FF0F28">
        <w:rPr>
          <w:rFonts w:eastAsiaTheme="minorHAnsi"/>
        </w:rPr>
        <w:t>Délais de garantie</w:t>
      </w:r>
      <w:bookmarkEnd w:id="175"/>
      <w:bookmarkEnd w:id="176"/>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7" w:name="_Toc4570440"/>
      <w:bookmarkStart w:id="178" w:name="_Toc206772345"/>
      <w:r w:rsidRPr="00447701">
        <w:t>Sous-traitance</w:t>
      </w:r>
      <w:bookmarkEnd w:id="177"/>
      <w:bookmarkEnd w:id="178"/>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lastRenderedPageBreak/>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79" w:name="_Ref453695780"/>
      <w:r w:rsidRPr="00FF0F28">
        <w:rPr>
          <w:rFonts w:eastAsiaTheme="minorHAnsi"/>
        </w:rPr>
        <w:t xml:space="preserve"> </w:t>
      </w:r>
      <w:bookmarkStart w:id="180" w:name="_Toc490591577"/>
      <w:bookmarkStart w:id="181" w:name="_Toc206772346"/>
      <w:r w:rsidRPr="00FF0F28">
        <w:rPr>
          <w:rFonts w:eastAsiaTheme="minorHAnsi"/>
        </w:rPr>
        <w:t>Assurances</w:t>
      </w:r>
      <w:bookmarkEnd w:id="179"/>
      <w:bookmarkEnd w:id="180"/>
      <w:bookmarkEnd w:id="181"/>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2"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2"/>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967A4FD"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3" w:name="_Toc490591578"/>
      <w:bookmarkStart w:id="184" w:name="_Toc206772347"/>
      <w:r>
        <w:rPr>
          <w:rFonts w:eastAsiaTheme="minorHAnsi"/>
        </w:rPr>
        <w:t>Résiliation du marché</w:t>
      </w:r>
      <w:bookmarkEnd w:id="183"/>
      <w:bookmarkEnd w:id="184"/>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5" w:name="__RefHeading___Toc450724354"/>
      <w:bookmarkStart w:id="186" w:name="_Toc490591580"/>
      <w:bookmarkStart w:id="187" w:name="_Toc206772348"/>
      <w:r w:rsidRPr="00FF0F28">
        <w:rPr>
          <w:rFonts w:eastAsiaTheme="minorHAnsi"/>
        </w:rPr>
        <w:t>Résiliation</w:t>
      </w:r>
      <w:bookmarkEnd w:id="185"/>
      <w:bookmarkEnd w:id="186"/>
      <w:r w:rsidR="00CB4F96">
        <w:rPr>
          <w:rFonts w:eastAsiaTheme="minorHAnsi"/>
        </w:rPr>
        <w:t xml:space="preserve"> du marché aux torts du Titulaire</w:t>
      </w:r>
      <w:bookmarkEnd w:id="187"/>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59F59B70" w:rsidR="00CB4F96" w:rsidRPr="0051105F" w:rsidRDefault="00CB4F96" w:rsidP="0051105F">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8" w:name="_Ref453695775"/>
      <w:bookmarkStart w:id="189" w:name="_Toc490591582"/>
      <w:bookmarkStart w:id="190" w:name="_Toc206772349"/>
      <w:r w:rsidRPr="00CB4F96">
        <w:lastRenderedPageBreak/>
        <w:t>Résiliation du marché pour motif d’intérêt général</w:t>
      </w:r>
      <w:bookmarkEnd w:id="188"/>
      <w:bookmarkEnd w:id="189"/>
      <w:bookmarkEnd w:id="190"/>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91" w:name="_Toc490591581"/>
      <w:bookmarkStart w:id="192" w:name="_Toc206772350"/>
      <w:r w:rsidRPr="00FF0F28">
        <w:rPr>
          <w:rFonts w:eastAsiaTheme="minorHAnsi"/>
        </w:rPr>
        <w:t xml:space="preserve">Exécution aux frais et risques du </w:t>
      </w:r>
      <w:r w:rsidR="004C3187">
        <w:rPr>
          <w:rFonts w:eastAsiaTheme="minorHAnsi"/>
        </w:rPr>
        <w:t>Titulaire</w:t>
      </w:r>
      <w:bookmarkEnd w:id="191"/>
      <w:bookmarkEnd w:id="192"/>
    </w:p>
    <w:p w14:paraId="3EF9D5CB" w14:textId="77777777" w:rsidR="00FF0F28" w:rsidRPr="00FF0F28" w:rsidRDefault="00FF0F28" w:rsidP="00314A5D">
      <w:pPr>
        <w:pStyle w:val="Titre3"/>
        <w:spacing w:line="240" w:lineRule="auto"/>
        <w:rPr>
          <w:rFonts w:eastAsiaTheme="minorHAnsi"/>
        </w:rPr>
      </w:pPr>
      <w:bookmarkStart w:id="193" w:name="_Toc206772351"/>
      <w:r w:rsidRPr="00FF0F28">
        <w:rPr>
          <w:rFonts w:eastAsiaTheme="minorHAnsi"/>
        </w:rPr>
        <w:t>En cours d’exécution du marché</w:t>
      </w:r>
      <w:bookmarkEnd w:id="193"/>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4" w:name="_Toc206772352"/>
      <w:r w:rsidRPr="00FF0F28">
        <w:rPr>
          <w:rFonts w:eastAsiaTheme="minorHAnsi"/>
        </w:rPr>
        <w:t xml:space="preserve">Après résiliation prononcée aux torts du </w:t>
      </w:r>
      <w:r w:rsidR="004C3187">
        <w:rPr>
          <w:rFonts w:eastAsiaTheme="minorHAnsi"/>
        </w:rPr>
        <w:t>Titulaire</w:t>
      </w:r>
      <w:bookmarkEnd w:id="194"/>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5" w:name="_Toc490591583"/>
      <w:bookmarkStart w:id="196" w:name="_Toc206772353"/>
      <w:r w:rsidRPr="00FF0F28">
        <w:rPr>
          <w:rFonts w:eastAsiaTheme="minorHAnsi"/>
        </w:rPr>
        <w:t>Règlement des litiges</w:t>
      </w:r>
      <w:bookmarkEnd w:id="195"/>
      <w:bookmarkEnd w:id="196"/>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7" w:name="_Toc206772354"/>
      <w:r>
        <w:rPr>
          <w:rFonts w:eastAsiaTheme="minorHAnsi"/>
        </w:rPr>
        <w:t>Dérogations au CCAG/Travaux</w:t>
      </w:r>
      <w:bookmarkEnd w:id="197"/>
    </w:p>
    <w:p w14:paraId="06578B9A" w14:textId="2A32099E" w:rsidR="002053D3" w:rsidRPr="00FA460C"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53311C6D" w:rsidR="00FF0F28" w:rsidRPr="004128D0" w:rsidRDefault="00FF0F28" w:rsidP="004128D0">
            <w:pPr>
              <w:tabs>
                <w:tab w:val="left" w:pos="5529"/>
              </w:tabs>
              <w:spacing w:after="0" w:line="240" w:lineRule="auto"/>
              <w:rPr>
                <w:rFonts w:ascii="Arial" w:hAnsi="Arial" w:cs="Arial"/>
                <w:sz w:val="20"/>
                <w:szCs w:val="20"/>
              </w:rPr>
            </w:pPr>
          </w:p>
        </w:tc>
        <w:tc>
          <w:tcPr>
            <w:tcW w:w="2268" w:type="dxa"/>
            <w:shd w:val="clear" w:color="auto" w:fill="auto"/>
            <w:vAlign w:val="center"/>
          </w:tcPr>
          <w:p w14:paraId="49C1ABCB" w14:textId="1E1C67CD" w:rsidR="00FF0F28" w:rsidRPr="004128D0" w:rsidRDefault="00FF0F28" w:rsidP="004128D0">
            <w:pPr>
              <w:tabs>
                <w:tab w:val="left" w:pos="5529"/>
              </w:tabs>
              <w:spacing w:after="0" w:line="240" w:lineRule="auto"/>
              <w:rPr>
                <w:rFonts w:ascii="Arial" w:hAnsi="Arial" w:cs="Arial"/>
                <w:sz w:val="20"/>
                <w:szCs w:val="20"/>
              </w:rPr>
            </w:pPr>
          </w:p>
        </w:tc>
        <w:tc>
          <w:tcPr>
            <w:tcW w:w="2310" w:type="dxa"/>
            <w:shd w:val="clear" w:color="auto" w:fill="auto"/>
            <w:vAlign w:val="center"/>
          </w:tcPr>
          <w:p w14:paraId="25E8791E" w14:textId="42C6F405" w:rsidR="00FF0F28" w:rsidRPr="004128D0" w:rsidRDefault="00FF0F28" w:rsidP="004128D0">
            <w:pPr>
              <w:tabs>
                <w:tab w:val="left" w:pos="5529"/>
              </w:tabs>
              <w:spacing w:after="0" w:line="240" w:lineRule="auto"/>
              <w:rPr>
                <w:rFonts w:ascii="Arial" w:hAnsi="Arial" w:cs="Arial"/>
                <w:sz w:val="20"/>
                <w:szCs w:val="20"/>
              </w:rPr>
            </w:pP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658C47C5" w:rsidR="004128D0" w:rsidRPr="004128D0" w:rsidRDefault="003D4410" w:rsidP="004128D0">
            <w:pPr>
              <w:tabs>
                <w:tab w:val="left" w:pos="5529"/>
              </w:tabs>
              <w:spacing w:after="0" w:line="240" w:lineRule="auto"/>
              <w:rPr>
                <w:rFonts w:ascii="Arial" w:hAnsi="Arial" w:cs="Arial"/>
                <w:sz w:val="20"/>
                <w:szCs w:val="20"/>
              </w:rPr>
            </w:pPr>
            <w:r>
              <w:rPr>
                <w:rFonts w:ascii="Arial" w:hAnsi="Arial" w:cs="Arial"/>
                <w:sz w:val="20"/>
                <w:szCs w:val="20"/>
              </w:rPr>
              <w:t>1.5</w:t>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0B2B1F08"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lastRenderedPageBreak/>
              <w:t>Décomptes finaux</w:t>
            </w:r>
          </w:p>
        </w:tc>
        <w:tc>
          <w:tcPr>
            <w:tcW w:w="2268" w:type="dxa"/>
            <w:shd w:val="clear" w:color="auto" w:fill="auto"/>
            <w:vAlign w:val="center"/>
          </w:tcPr>
          <w:p w14:paraId="54D1CCA4" w14:textId="3E408149"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B2434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34AAFBF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2113297F"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3834D40"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51180A8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4F39635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1AA363E" w:rsidR="00FF0F28" w:rsidRPr="004128D0" w:rsidRDefault="003D4410"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0050885C" w:rsidR="00FF0F28" w:rsidRPr="004128D0" w:rsidRDefault="00FF0F28" w:rsidP="004128D0">
            <w:pPr>
              <w:tabs>
                <w:tab w:val="left" w:pos="5529"/>
              </w:tabs>
              <w:spacing w:after="0" w:line="240" w:lineRule="auto"/>
              <w:rPr>
                <w:rFonts w:ascii="Arial" w:hAnsi="Arial" w:cs="Arial"/>
                <w:sz w:val="20"/>
                <w:szCs w:val="20"/>
              </w:rPr>
            </w:pPr>
          </w:p>
        </w:tc>
        <w:tc>
          <w:tcPr>
            <w:tcW w:w="2268" w:type="dxa"/>
            <w:shd w:val="clear" w:color="auto" w:fill="auto"/>
            <w:vAlign w:val="center"/>
          </w:tcPr>
          <w:p w14:paraId="708D18C1" w14:textId="2C8BF0F6" w:rsidR="00FF0F28" w:rsidRPr="004128D0" w:rsidRDefault="00FF0F28" w:rsidP="004128D0">
            <w:pPr>
              <w:tabs>
                <w:tab w:val="left" w:pos="5529"/>
              </w:tabs>
              <w:spacing w:after="0" w:line="240" w:lineRule="auto"/>
              <w:rPr>
                <w:rFonts w:ascii="Arial" w:hAnsi="Arial" w:cs="Arial"/>
                <w:sz w:val="20"/>
                <w:szCs w:val="20"/>
              </w:rPr>
            </w:pPr>
          </w:p>
        </w:tc>
        <w:tc>
          <w:tcPr>
            <w:tcW w:w="2310" w:type="dxa"/>
            <w:shd w:val="clear" w:color="auto" w:fill="auto"/>
            <w:vAlign w:val="center"/>
          </w:tcPr>
          <w:p w14:paraId="6FFB8AFD" w14:textId="378BBA3E" w:rsidR="00FF0F28" w:rsidRPr="004128D0" w:rsidRDefault="00FF0F28" w:rsidP="004128D0">
            <w:pPr>
              <w:tabs>
                <w:tab w:val="left" w:pos="5529"/>
              </w:tabs>
              <w:spacing w:after="0" w:line="240" w:lineRule="auto"/>
              <w:rPr>
                <w:rFonts w:ascii="Arial" w:hAnsi="Arial" w:cs="Arial"/>
                <w:sz w:val="20"/>
                <w:szCs w:val="20"/>
              </w:rPr>
            </w:pP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215B349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9107636" w14:textId="30D9BBBD" w:rsidR="00A31E2D" w:rsidRDefault="00A31E2D" w:rsidP="00314A5D">
      <w:pPr>
        <w:pStyle w:val="Corpsdetexte2"/>
        <w:spacing w:before="120" w:after="120"/>
        <w:rPr>
          <w:rFonts w:eastAsiaTheme="minorHAnsi" w:cs="Arial"/>
          <w:sz w:val="20"/>
          <w:szCs w:val="20"/>
          <w:lang w:eastAsia="en-US"/>
        </w:rPr>
      </w:pPr>
    </w:p>
    <w:p w14:paraId="2C041488" w14:textId="5F84A23E" w:rsidR="004A078A" w:rsidRDefault="004A078A" w:rsidP="00314A5D">
      <w:pPr>
        <w:pStyle w:val="Corpsdetexte2"/>
        <w:spacing w:before="120" w:after="120"/>
        <w:rPr>
          <w:rFonts w:eastAsiaTheme="minorHAnsi" w:cs="Arial"/>
          <w:sz w:val="20"/>
          <w:szCs w:val="20"/>
          <w:lang w:eastAsia="en-US"/>
        </w:rPr>
      </w:pPr>
    </w:p>
    <w:p w14:paraId="7E5104E1" w14:textId="1CC0DDCD" w:rsidR="004A078A" w:rsidRPr="00301E55" w:rsidRDefault="004A078A" w:rsidP="00314A5D">
      <w:pPr>
        <w:pStyle w:val="Corpsdetexte2"/>
        <w:spacing w:before="120" w:after="120"/>
        <w:rPr>
          <w:rFonts w:eastAsiaTheme="minorHAnsi" w:cs="Arial"/>
          <w:sz w:val="20"/>
          <w:szCs w:val="20"/>
          <w:lang w:eastAsia="en-US"/>
        </w:rPr>
      </w:pPr>
    </w:p>
    <w:sectPr w:rsidR="004A078A" w:rsidRPr="00301E55" w:rsidSect="004128D0">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247B" w14:textId="77777777" w:rsidR="008B75F8" w:rsidRDefault="008B75F8" w:rsidP="00C86213">
      <w:pPr>
        <w:spacing w:after="0" w:line="240" w:lineRule="auto"/>
      </w:pPr>
      <w:r>
        <w:separator/>
      </w:r>
    </w:p>
  </w:endnote>
  <w:endnote w:type="continuationSeparator" w:id="0">
    <w:p w14:paraId="649E2E06" w14:textId="77777777" w:rsidR="008B75F8" w:rsidRDefault="008B75F8"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681966"/>
      <w:docPartObj>
        <w:docPartGallery w:val="Page Numbers (Bottom of Page)"/>
        <w:docPartUnique/>
      </w:docPartObj>
    </w:sdtPr>
    <w:sdtEndPr/>
    <w:sdtContent>
      <w:sdt>
        <w:sdtPr>
          <w:id w:val="-1769616900"/>
          <w:docPartObj>
            <w:docPartGallery w:val="Page Numbers (Top of Page)"/>
            <w:docPartUnique/>
          </w:docPartObj>
        </w:sdtPr>
        <w:sdtEndPr/>
        <w:sdtContent>
          <w:p w14:paraId="0A9EA8AA" w14:textId="01C5F8A5" w:rsidR="008B75F8" w:rsidRDefault="008B75F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22868">
              <w:rPr>
                <w:b/>
                <w:bCs/>
                <w:noProof/>
              </w:rPr>
              <w:t>27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22868">
              <w:rPr>
                <w:b/>
                <w:bCs/>
                <w:noProof/>
              </w:rPr>
              <w:t>27</w:t>
            </w:r>
            <w:r>
              <w:rPr>
                <w:b/>
                <w:bCs/>
                <w:sz w:val="24"/>
                <w:szCs w:val="24"/>
              </w:rPr>
              <w:fldChar w:fldCharType="end"/>
            </w:r>
          </w:p>
        </w:sdtContent>
      </w:sdt>
    </w:sdtContent>
  </w:sdt>
  <w:p w14:paraId="535ABE1C" w14:textId="76D65123" w:rsidR="008B75F8" w:rsidRDefault="008B75F8" w:rsidP="009F0B83">
    <w:pPr>
      <w:pStyle w:val="Pieddepage"/>
    </w:pPr>
    <w:r>
      <w:t xml:space="preserve">CCAP – </w:t>
    </w:r>
    <w:r w:rsidRPr="00603253">
      <w:rPr>
        <w:rFonts w:ascii="Arial" w:hAnsi="Arial" w:cs="Arial"/>
        <w:bCs/>
        <w:sz w:val="20"/>
        <w:szCs w:val="20"/>
      </w:rPr>
      <w:t>TRAVAUX D’AMENAGEMENT D’UN OPEN SPACE – PROJET PEPITE – CH G.MARCHANT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8AB7" w14:textId="77777777" w:rsidR="008B75F8" w:rsidRDefault="008B75F8" w:rsidP="00C86213">
      <w:pPr>
        <w:spacing w:after="0" w:line="240" w:lineRule="auto"/>
      </w:pPr>
      <w:r>
        <w:separator/>
      </w:r>
    </w:p>
  </w:footnote>
  <w:footnote w:type="continuationSeparator" w:id="0">
    <w:p w14:paraId="36A0F203" w14:textId="77777777" w:rsidR="008B75F8" w:rsidRDefault="008B75F8"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62205D9"/>
    <w:multiLevelType w:val="multilevel"/>
    <w:tmpl w:val="3110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2803BE3"/>
    <w:multiLevelType w:val="multilevel"/>
    <w:tmpl w:val="8D68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8"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AC69EF"/>
    <w:multiLevelType w:val="multilevel"/>
    <w:tmpl w:val="780CD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E50C0E"/>
    <w:multiLevelType w:val="hybridMultilevel"/>
    <w:tmpl w:val="CDEECD00"/>
    <w:lvl w:ilvl="0" w:tplc="1C9E1E1E">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6" w15:restartNumberingAfterBreak="0">
    <w:nsid w:val="6A2D1FC4"/>
    <w:multiLevelType w:val="multilevel"/>
    <w:tmpl w:val="B860D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5B6EBB"/>
    <w:multiLevelType w:val="multilevel"/>
    <w:tmpl w:val="72AC9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5"/>
  </w:num>
  <w:num w:numId="2">
    <w:abstractNumId w:val="20"/>
  </w:num>
  <w:num w:numId="3">
    <w:abstractNumId w:val="0"/>
  </w:num>
  <w:num w:numId="4">
    <w:abstractNumId w:val="1"/>
  </w:num>
  <w:num w:numId="5">
    <w:abstractNumId w:val="21"/>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1"/>
  </w:num>
  <w:num w:numId="14">
    <w:abstractNumId w:val="28"/>
  </w:num>
  <w:num w:numId="15">
    <w:abstractNumId w:val="32"/>
  </w:num>
  <w:num w:numId="16">
    <w:abstractNumId w:val="17"/>
  </w:num>
  <w:num w:numId="17">
    <w:abstractNumId w:val="37"/>
  </w:num>
  <w:num w:numId="18">
    <w:abstractNumId w:val="19"/>
  </w:num>
  <w:num w:numId="19">
    <w:abstractNumId w:val="26"/>
  </w:num>
  <w:num w:numId="20">
    <w:abstractNumId w:val="18"/>
  </w:num>
  <w:num w:numId="21">
    <w:abstractNumId w:val="40"/>
  </w:num>
  <w:num w:numId="22">
    <w:abstractNumId w:val="30"/>
  </w:num>
  <w:num w:numId="23">
    <w:abstractNumId w:val="15"/>
  </w:num>
  <w:num w:numId="24">
    <w:abstractNumId w:val="39"/>
  </w:num>
  <w:num w:numId="25">
    <w:abstractNumId w:val="27"/>
  </w:num>
  <w:num w:numId="26">
    <w:abstractNumId w:val="23"/>
  </w:num>
  <w:num w:numId="27">
    <w:abstractNumId w:val="2"/>
  </w:num>
  <w:num w:numId="28">
    <w:abstractNumId w:val="25"/>
  </w:num>
  <w:num w:numId="29">
    <w:abstractNumId w:val="24"/>
  </w:num>
  <w:num w:numId="30">
    <w:abstractNumId w:val="29"/>
  </w:num>
  <w:num w:numId="31">
    <w:abstractNumId w:val="34"/>
  </w:num>
  <w:num w:numId="32">
    <w:abstractNumId w:val="36"/>
  </w:num>
  <w:num w:numId="33">
    <w:abstractNumId w:val="33"/>
  </w:num>
  <w:num w:numId="34">
    <w:abstractNumId w:val="38"/>
  </w:num>
  <w:num w:numId="35">
    <w:abstractNumId w:val="22"/>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0E83"/>
    <w:rsid w:val="000128CF"/>
    <w:rsid w:val="0001297F"/>
    <w:rsid w:val="000151EB"/>
    <w:rsid w:val="0001661A"/>
    <w:rsid w:val="00016A18"/>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60E74"/>
    <w:rsid w:val="00061583"/>
    <w:rsid w:val="0006166F"/>
    <w:rsid w:val="00061B1D"/>
    <w:rsid w:val="00061B87"/>
    <w:rsid w:val="0006235F"/>
    <w:rsid w:val="00062A0B"/>
    <w:rsid w:val="00063A7E"/>
    <w:rsid w:val="00063F76"/>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2007C"/>
    <w:rsid w:val="00122508"/>
    <w:rsid w:val="00122A0D"/>
    <w:rsid w:val="00123845"/>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43E47"/>
    <w:rsid w:val="002442B6"/>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4C6F"/>
    <w:rsid w:val="002654DF"/>
    <w:rsid w:val="00270305"/>
    <w:rsid w:val="00270E2F"/>
    <w:rsid w:val="00271CE0"/>
    <w:rsid w:val="002723C5"/>
    <w:rsid w:val="002728F0"/>
    <w:rsid w:val="00272C5F"/>
    <w:rsid w:val="0027448D"/>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97A8B"/>
    <w:rsid w:val="002A3292"/>
    <w:rsid w:val="002A36A0"/>
    <w:rsid w:val="002A4189"/>
    <w:rsid w:val="002A43C6"/>
    <w:rsid w:val="002A4C49"/>
    <w:rsid w:val="002A63D7"/>
    <w:rsid w:val="002A70EF"/>
    <w:rsid w:val="002B32F3"/>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E045A"/>
    <w:rsid w:val="002E0C97"/>
    <w:rsid w:val="002E1A35"/>
    <w:rsid w:val="002E1ED2"/>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6ACB"/>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68F"/>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52B2"/>
    <w:rsid w:val="00395B61"/>
    <w:rsid w:val="003A04E1"/>
    <w:rsid w:val="003A159F"/>
    <w:rsid w:val="003A3BF8"/>
    <w:rsid w:val="003A3D46"/>
    <w:rsid w:val="003A4527"/>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3287"/>
    <w:rsid w:val="003D3BFA"/>
    <w:rsid w:val="003D4410"/>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69A"/>
    <w:rsid w:val="00407A6A"/>
    <w:rsid w:val="00410410"/>
    <w:rsid w:val="00410772"/>
    <w:rsid w:val="004115D9"/>
    <w:rsid w:val="00411FE2"/>
    <w:rsid w:val="004128D0"/>
    <w:rsid w:val="004130B0"/>
    <w:rsid w:val="00414450"/>
    <w:rsid w:val="00414CD8"/>
    <w:rsid w:val="00416AA3"/>
    <w:rsid w:val="00420E52"/>
    <w:rsid w:val="00420ED4"/>
    <w:rsid w:val="004241F3"/>
    <w:rsid w:val="00427B7D"/>
    <w:rsid w:val="004301DA"/>
    <w:rsid w:val="00430816"/>
    <w:rsid w:val="004319B2"/>
    <w:rsid w:val="00432C9F"/>
    <w:rsid w:val="00432D6E"/>
    <w:rsid w:val="0043514F"/>
    <w:rsid w:val="00435EF9"/>
    <w:rsid w:val="00436C8B"/>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1898"/>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3FFF"/>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2E71"/>
    <w:rsid w:val="004B3B7F"/>
    <w:rsid w:val="004B425D"/>
    <w:rsid w:val="004B48AA"/>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0243"/>
    <w:rsid w:val="004E36D7"/>
    <w:rsid w:val="004E57E4"/>
    <w:rsid w:val="004E5D78"/>
    <w:rsid w:val="004E6A33"/>
    <w:rsid w:val="004E71C9"/>
    <w:rsid w:val="004F3541"/>
    <w:rsid w:val="004F53DD"/>
    <w:rsid w:val="004F5A2A"/>
    <w:rsid w:val="005003C1"/>
    <w:rsid w:val="005005CA"/>
    <w:rsid w:val="00500B63"/>
    <w:rsid w:val="00503E76"/>
    <w:rsid w:val="0050641F"/>
    <w:rsid w:val="00507B9E"/>
    <w:rsid w:val="00510754"/>
    <w:rsid w:val="0051105F"/>
    <w:rsid w:val="0051185E"/>
    <w:rsid w:val="0051225C"/>
    <w:rsid w:val="0051279A"/>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01E"/>
    <w:rsid w:val="0055079D"/>
    <w:rsid w:val="005509E9"/>
    <w:rsid w:val="00551EBF"/>
    <w:rsid w:val="00552216"/>
    <w:rsid w:val="005526AF"/>
    <w:rsid w:val="005532D1"/>
    <w:rsid w:val="00553AE9"/>
    <w:rsid w:val="00553D70"/>
    <w:rsid w:val="00554F9E"/>
    <w:rsid w:val="005578D1"/>
    <w:rsid w:val="0056097F"/>
    <w:rsid w:val="00560DD3"/>
    <w:rsid w:val="00560FD5"/>
    <w:rsid w:val="00564D84"/>
    <w:rsid w:val="0056514F"/>
    <w:rsid w:val="005663AD"/>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20A1"/>
    <w:rsid w:val="0059319D"/>
    <w:rsid w:val="005945A1"/>
    <w:rsid w:val="00596798"/>
    <w:rsid w:val="00597B2F"/>
    <w:rsid w:val="005A10F6"/>
    <w:rsid w:val="005A3315"/>
    <w:rsid w:val="005A5F29"/>
    <w:rsid w:val="005A6D09"/>
    <w:rsid w:val="005B1887"/>
    <w:rsid w:val="005B2A2B"/>
    <w:rsid w:val="005B443F"/>
    <w:rsid w:val="005B6BD9"/>
    <w:rsid w:val="005B77BC"/>
    <w:rsid w:val="005C0013"/>
    <w:rsid w:val="005C02A2"/>
    <w:rsid w:val="005C0CC5"/>
    <w:rsid w:val="005C4366"/>
    <w:rsid w:val="005C5D4C"/>
    <w:rsid w:val="005C5E08"/>
    <w:rsid w:val="005C7144"/>
    <w:rsid w:val="005C7868"/>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5BE6"/>
    <w:rsid w:val="00600AD3"/>
    <w:rsid w:val="00601780"/>
    <w:rsid w:val="00602A7C"/>
    <w:rsid w:val="00602EF1"/>
    <w:rsid w:val="006030AA"/>
    <w:rsid w:val="00603253"/>
    <w:rsid w:val="0060643A"/>
    <w:rsid w:val="00607069"/>
    <w:rsid w:val="006132E9"/>
    <w:rsid w:val="00613A20"/>
    <w:rsid w:val="00613E8F"/>
    <w:rsid w:val="0061429F"/>
    <w:rsid w:val="00615270"/>
    <w:rsid w:val="00615806"/>
    <w:rsid w:val="00620508"/>
    <w:rsid w:val="0062054A"/>
    <w:rsid w:val="00622481"/>
    <w:rsid w:val="00622868"/>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29"/>
    <w:rsid w:val="00662A48"/>
    <w:rsid w:val="006638CA"/>
    <w:rsid w:val="00663A6D"/>
    <w:rsid w:val="00664A50"/>
    <w:rsid w:val="0066582C"/>
    <w:rsid w:val="00666E4D"/>
    <w:rsid w:val="00667973"/>
    <w:rsid w:val="0067044D"/>
    <w:rsid w:val="00672ABA"/>
    <w:rsid w:val="00673689"/>
    <w:rsid w:val="00673A76"/>
    <w:rsid w:val="00674159"/>
    <w:rsid w:val="0067430D"/>
    <w:rsid w:val="006748D3"/>
    <w:rsid w:val="00674A6E"/>
    <w:rsid w:val="006764D4"/>
    <w:rsid w:val="00677668"/>
    <w:rsid w:val="006779DB"/>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92F"/>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4629"/>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49B9"/>
    <w:rsid w:val="0076124D"/>
    <w:rsid w:val="00761F2D"/>
    <w:rsid w:val="00761F9A"/>
    <w:rsid w:val="00763361"/>
    <w:rsid w:val="00763855"/>
    <w:rsid w:val="00763FF0"/>
    <w:rsid w:val="007641E5"/>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4E1"/>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4BB"/>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3255"/>
    <w:rsid w:val="00827AED"/>
    <w:rsid w:val="008302EF"/>
    <w:rsid w:val="00830645"/>
    <w:rsid w:val="008315AC"/>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56AC"/>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9731E"/>
    <w:rsid w:val="008A14A5"/>
    <w:rsid w:val="008A1FC1"/>
    <w:rsid w:val="008A2147"/>
    <w:rsid w:val="008A2F53"/>
    <w:rsid w:val="008A3723"/>
    <w:rsid w:val="008A407C"/>
    <w:rsid w:val="008A4414"/>
    <w:rsid w:val="008A44F3"/>
    <w:rsid w:val="008A663B"/>
    <w:rsid w:val="008A7678"/>
    <w:rsid w:val="008A7C89"/>
    <w:rsid w:val="008B11E1"/>
    <w:rsid w:val="008B213B"/>
    <w:rsid w:val="008B2508"/>
    <w:rsid w:val="008B2CD4"/>
    <w:rsid w:val="008B3165"/>
    <w:rsid w:val="008B4DE0"/>
    <w:rsid w:val="008B6A43"/>
    <w:rsid w:val="008B75F8"/>
    <w:rsid w:val="008B766D"/>
    <w:rsid w:val="008B7FFD"/>
    <w:rsid w:val="008C0657"/>
    <w:rsid w:val="008C4275"/>
    <w:rsid w:val="008C4824"/>
    <w:rsid w:val="008C59ED"/>
    <w:rsid w:val="008C5EED"/>
    <w:rsid w:val="008C62D4"/>
    <w:rsid w:val="008C72A4"/>
    <w:rsid w:val="008D1DDB"/>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65D7"/>
    <w:rsid w:val="00917966"/>
    <w:rsid w:val="00922866"/>
    <w:rsid w:val="009234BB"/>
    <w:rsid w:val="00923B30"/>
    <w:rsid w:val="00923DDA"/>
    <w:rsid w:val="009245AF"/>
    <w:rsid w:val="00925998"/>
    <w:rsid w:val="00925F5C"/>
    <w:rsid w:val="00926945"/>
    <w:rsid w:val="00926E96"/>
    <w:rsid w:val="009273FA"/>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677"/>
    <w:rsid w:val="009733DA"/>
    <w:rsid w:val="00974163"/>
    <w:rsid w:val="00974CA6"/>
    <w:rsid w:val="0097661D"/>
    <w:rsid w:val="009824A1"/>
    <w:rsid w:val="00982678"/>
    <w:rsid w:val="00983562"/>
    <w:rsid w:val="00983FB0"/>
    <w:rsid w:val="0098539C"/>
    <w:rsid w:val="0098619E"/>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A7B14"/>
    <w:rsid w:val="009B11A3"/>
    <w:rsid w:val="009B1DE6"/>
    <w:rsid w:val="009B488C"/>
    <w:rsid w:val="009B4DBE"/>
    <w:rsid w:val="009B4E7D"/>
    <w:rsid w:val="009B514B"/>
    <w:rsid w:val="009B53F9"/>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FAA"/>
    <w:rsid w:val="009F4989"/>
    <w:rsid w:val="00A00CE4"/>
    <w:rsid w:val="00A00D96"/>
    <w:rsid w:val="00A07CBC"/>
    <w:rsid w:val="00A1022F"/>
    <w:rsid w:val="00A12116"/>
    <w:rsid w:val="00A1546D"/>
    <w:rsid w:val="00A15572"/>
    <w:rsid w:val="00A175D2"/>
    <w:rsid w:val="00A24BAA"/>
    <w:rsid w:val="00A24DFA"/>
    <w:rsid w:val="00A256D1"/>
    <w:rsid w:val="00A25EE8"/>
    <w:rsid w:val="00A26BC5"/>
    <w:rsid w:val="00A26D45"/>
    <w:rsid w:val="00A276C7"/>
    <w:rsid w:val="00A31264"/>
    <w:rsid w:val="00A31E2D"/>
    <w:rsid w:val="00A35E66"/>
    <w:rsid w:val="00A36DE9"/>
    <w:rsid w:val="00A3760F"/>
    <w:rsid w:val="00A376FC"/>
    <w:rsid w:val="00A400B0"/>
    <w:rsid w:val="00A41219"/>
    <w:rsid w:val="00A42911"/>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022"/>
    <w:rsid w:val="00A628A2"/>
    <w:rsid w:val="00A6328F"/>
    <w:rsid w:val="00A634F2"/>
    <w:rsid w:val="00A63CB0"/>
    <w:rsid w:val="00A640FF"/>
    <w:rsid w:val="00A64E62"/>
    <w:rsid w:val="00A6790D"/>
    <w:rsid w:val="00A71367"/>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87DDC"/>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0703"/>
    <w:rsid w:val="00BF116C"/>
    <w:rsid w:val="00BF2375"/>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0E5"/>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4BB0"/>
    <w:rsid w:val="00C45ECC"/>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528"/>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017A"/>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3F27"/>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70A"/>
    <w:rsid w:val="00D44A5C"/>
    <w:rsid w:val="00D472F6"/>
    <w:rsid w:val="00D50F35"/>
    <w:rsid w:val="00D51AFA"/>
    <w:rsid w:val="00D51D99"/>
    <w:rsid w:val="00D52446"/>
    <w:rsid w:val="00D54E0E"/>
    <w:rsid w:val="00D57041"/>
    <w:rsid w:val="00D57148"/>
    <w:rsid w:val="00D57B0A"/>
    <w:rsid w:val="00D57CA0"/>
    <w:rsid w:val="00D57D11"/>
    <w:rsid w:val="00D608F4"/>
    <w:rsid w:val="00D60E98"/>
    <w:rsid w:val="00D62DC1"/>
    <w:rsid w:val="00D62DD9"/>
    <w:rsid w:val="00D640AB"/>
    <w:rsid w:val="00D64506"/>
    <w:rsid w:val="00D64C0E"/>
    <w:rsid w:val="00D64DC0"/>
    <w:rsid w:val="00D65A4B"/>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16CC"/>
    <w:rsid w:val="00DF51EF"/>
    <w:rsid w:val="00DF7AD3"/>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DC"/>
    <w:rsid w:val="00E92887"/>
    <w:rsid w:val="00E92FC0"/>
    <w:rsid w:val="00E95C56"/>
    <w:rsid w:val="00E9679C"/>
    <w:rsid w:val="00E97578"/>
    <w:rsid w:val="00E97C7A"/>
    <w:rsid w:val="00EA0C7C"/>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29A1"/>
    <w:rsid w:val="00F24C6A"/>
    <w:rsid w:val="00F26F0E"/>
    <w:rsid w:val="00F32119"/>
    <w:rsid w:val="00F344D5"/>
    <w:rsid w:val="00F3676D"/>
    <w:rsid w:val="00F374D0"/>
    <w:rsid w:val="00F37C88"/>
    <w:rsid w:val="00F41485"/>
    <w:rsid w:val="00F452FE"/>
    <w:rsid w:val="00F45A01"/>
    <w:rsid w:val="00F45E28"/>
    <w:rsid w:val="00F462CC"/>
    <w:rsid w:val="00F470F0"/>
    <w:rsid w:val="00F511FB"/>
    <w:rsid w:val="00F51E18"/>
    <w:rsid w:val="00F5492E"/>
    <w:rsid w:val="00F555A4"/>
    <w:rsid w:val="00F5589B"/>
    <w:rsid w:val="00F56020"/>
    <w:rsid w:val="00F560AB"/>
    <w:rsid w:val="00F569DA"/>
    <w:rsid w:val="00F60215"/>
    <w:rsid w:val="00F607DD"/>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B1D13"/>
    <w:rsid w:val="00FB2309"/>
    <w:rsid w:val="00FB2EAB"/>
    <w:rsid w:val="00FB4191"/>
    <w:rsid w:val="00FB7641"/>
    <w:rsid w:val="00FB7E59"/>
    <w:rsid w:val="00FC1B67"/>
    <w:rsid w:val="00FC358A"/>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50C91204-224C-41F4-BB4B-0F0B1B18B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DCB"/>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uiPriority w:val="59"/>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4">
    <w:name w:val="Char Char14"/>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3">
    <w:name w:val="Char Char13"/>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2"/>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1">
    <w:name w:val="Char Char1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9A7B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35882941">
          <w:marLeft w:val="0"/>
          <w:marRight w:val="0"/>
          <w:marTop w:val="0"/>
          <w:marBottom w:val="0"/>
          <w:divBdr>
            <w:top w:val="none" w:sz="0" w:space="0" w:color="auto"/>
            <w:left w:val="none" w:sz="0" w:space="0" w:color="auto"/>
            <w:bottom w:val="none" w:sz="0" w:space="0" w:color="auto"/>
            <w:right w:val="none" w:sz="0" w:space="0" w:color="auto"/>
          </w:divBdr>
        </w:div>
        <w:div w:id="394091900">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trick.jean@bureauverita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3A60BE9DCDF74D499200BDAA6D723391"/>
        <w:category>
          <w:name w:val="Général"/>
          <w:gallery w:val="placeholder"/>
        </w:category>
        <w:types>
          <w:type w:val="bbPlcHdr"/>
        </w:types>
        <w:behaviors>
          <w:behavior w:val="content"/>
        </w:behaviors>
        <w:guid w:val="{2875A438-8AC8-4792-BBC6-441EEE874938}"/>
      </w:docPartPr>
      <w:docPartBody>
        <w:p w:rsidR="006910A3" w:rsidRDefault="006910A3" w:rsidP="006910A3">
          <w:pPr>
            <w:pStyle w:val="3A60BE9DCDF74D499200BDAA6D723391"/>
          </w:pPr>
          <w:r w:rsidRPr="00AC0D08">
            <w:rPr>
              <w:rStyle w:val="Textedelespacerserv"/>
              <w:sz w:val="18"/>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E7829BDD16FA4729B36EDA97D3C04E21"/>
        <w:category>
          <w:name w:val="Général"/>
          <w:gallery w:val="placeholder"/>
        </w:category>
        <w:types>
          <w:type w:val="bbPlcHdr"/>
        </w:types>
        <w:behaviors>
          <w:behavior w:val="content"/>
        </w:behaviors>
        <w:guid w:val="{2487C982-28F8-4DAB-A2A8-7A14EF0E5893}"/>
      </w:docPartPr>
      <w:docPartBody>
        <w:p w:rsidR="006910A3" w:rsidRDefault="006910A3" w:rsidP="006910A3">
          <w:pPr>
            <w:pStyle w:val="E7829BDD16FA4729B36EDA97D3C04E21"/>
          </w:pPr>
          <w:r w:rsidRPr="008E6D6F">
            <w:rPr>
              <w:rStyle w:val="Textedelespacerserv"/>
            </w:rPr>
            <w:t>Choisissez un élément.</w:t>
          </w:r>
        </w:p>
      </w:docPartBody>
    </w:docPart>
    <w:docPart>
      <w:docPartPr>
        <w:name w:val="85BE909C88F24E778267250B86826FEA"/>
        <w:category>
          <w:name w:val="Général"/>
          <w:gallery w:val="placeholder"/>
        </w:category>
        <w:types>
          <w:type w:val="bbPlcHdr"/>
        </w:types>
        <w:behaviors>
          <w:behavior w:val="content"/>
        </w:behaviors>
        <w:guid w:val="{188C60B0-E564-449E-9950-60C40BFB6F9F}"/>
      </w:docPartPr>
      <w:docPartBody>
        <w:p w:rsidR="006910A3" w:rsidRDefault="006910A3" w:rsidP="006910A3">
          <w:pPr>
            <w:pStyle w:val="85BE909C88F24E778267250B86826FEA"/>
          </w:pPr>
          <w:r w:rsidRPr="008E6D6F">
            <w:rPr>
              <w:rStyle w:val="Textedelespacerserv"/>
            </w:rPr>
            <w:t>Choisissez un élément.</w:t>
          </w:r>
        </w:p>
      </w:docPartBody>
    </w:docPart>
    <w:docPart>
      <w:docPartPr>
        <w:name w:val="2887827164D9451095262BAE3509D333"/>
        <w:category>
          <w:name w:val="Général"/>
          <w:gallery w:val="placeholder"/>
        </w:category>
        <w:types>
          <w:type w:val="bbPlcHdr"/>
        </w:types>
        <w:behaviors>
          <w:behavior w:val="content"/>
        </w:behaviors>
        <w:guid w:val="{8C109079-82ED-4A40-9FBA-ED5A679A9FCB}"/>
      </w:docPartPr>
      <w:docPartBody>
        <w:p w:rsidR="00306EA0" w:rsidRDefault="00E66725" w:rsidP="00E66725">
          <w:pPr>
            <w:pStyle w:val="2887827164D9451095262BAE3509D333"/>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0B4223"/>
    <w:rsid w:val="0010151D"/>
    <w:rsid w:val="00103CEC"/>
    <w:rsid w:val="00110A57"/>
    <w:rsid w:val="00110B68"/>
    <w:rsid w:val="001154BD"/>
    <w:rsid w:val="00164E38"/>
    <w:rsid w:val="00191127"/>
    <w:rsid w:val="001C679A"/>
    <w:rsid w:val="002131C7"/>
    <w:rsid w:val="00214CCE"/>
    <w:rsid w:val="002A2234"/>
    <w:rsid w:val="002A421B"/>
    <w:rsid w:val="00306EA0"/>
    <w:rsid w:val="0037093D"/>
    <w:rsid w:val="003871C6"/>
    <w:rsid w:val="00391182"/>
    <w:rsid w:val="003E61A7"/>
    <w:rsid w:val="00402DAC"/>
    <w:rsid w:val="004575BD"/>
    <w:rsid w:val="00460FD3"/>
    <w:rsid w:val="00471F46"/>
    <w:rsid w:val="00473234"/>
    <w:rsid w:val="004777F6"/>
    <w:rsid w:val="00495D16"/>
    <w:rsid w:val="004A138D"/>
    <w:rsid w:val="004A5C12"/>
    <w:rsid w:val="00502062"/>
    <w:rsid w:val="00534616"/>
    <w:rsid w:val="005B1AF7"/>
    <w:rsid w:val="005E0011"/>
    <w:rsid w:val="006910A3"/>
    <w:rsid w:val="006925EC"/>
    <w:rsid w:val="006A6585"/>
    <w:rsid w:val="006F188B"/>
    <w:rsid w:val="00723050"/>
    <w:rsid w:val="00753522"/>
    <w:rsid w:val="00767A1E"/>
    <w:rsid w:val="007843D2"/>
    <w:rsid w:val="0079134F"/>
    <w:rsid w:val="007F2E29"/>
    <w:rsid w:val="008459B8"/>
    <w:rsid w:val="00892E1A"/>
    <w:rsid w:val="008A3DC9"/>
    <w:rsid w:val="008B1FED"/>
    <w:rsid w:val="008C4E17"/>
    <w:rsid w:val="008D512C"/>
    <w:rsid w:val="008E2DE3"/>
    <w:rsid w:val="008F53E1"/>
    <w:rsid w:val="00907848"/>
    <w:rsid w:val="00951985"/>
    <w:rsid w:val="00A129FE"/>
    <w:rsid w:val="00A235FF"/>
    <w:rsid w:val="00A40CFB"/>
    <w:rsid w:val="00A4469F"/>
    <w:rsid w:val="00AD5BAB"/>
    <w:rsid w:val="00B01DCE"/>
    <w:rsid w:val="00B03354"/>
    <w:rsid w:val="00B308A4"/>
    <w:rsid w:val="00B4078C"/>
    <w:rsid w:val="00B40E10"/>
    <w:rsid w:val="00B55164"/>
    <w:rsid w:val="00B716CE"/>
    <w:rsid w:val="00B72FEE"/>
    <w:rsid w:val="00B86A4C"/>
    <w:rsid w:val="00BF11A5"/>
    <w:rsid w:val="00BF5447"/>
    <w:rsid w:val="00C07CD4"/>
    <w:rsid w:val="00CB7E1E"/>
    <w:rsid w:val="00CC32F1"/>
    <w:rsid w:val="00CE1F23"/>
    <w:rsid w:val="00D00A89"/>
    <w:rsid w:val="00D4245F"/>
    <w:rsid w:val="00D54597"/>
    <w:rsid w:val="00D5557D"/>
    <w:rsid w:val="00D70C6D"/>
    <w:rsid w:val="00D8166D"/>
    <w:rsid w:val="00D954ED"/>
    <w:rsid w:val="00DD3A9A"/>
    <w:rsid w:val="00DE1F48"/>
    <w:rsid w:val="00E66725"/>
    <w:rsid w:val="00E87105"/>
    <w:rsid w:val="00ED5974"/>
    <w:rsid w:val="00EE6652"/>
    <w:rsid w:val="00F10D45"/>
    <w:rsid w:val="00F80FF3"/>
    <w:rsid w:val="00F916D6"/>
    <w:rsid w:val="00F95718"/>
    <w:rsid w:val="00FA0B3C"/>
    <w:rsid w:val="00FA42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66725"/>
    <w:rPr>
      <w:color w:val="808080"/>
    </w:rPr>
  </w:style>
  <w:style w:type="paragraph" w:customStyle="1" w:styleId="4323F375FD0E43DEA48415571611DE38">
    <w:name w:val="4323F375FD0E43DEA48415571611DE38"/>
    <w:rsid w:val="008F53E1"/>
    <w:pPr>
      <w:spacing w:after="160" w:line="259" w:lineRule="auto"/>
    </w:pPr>
  </w:style>
  <w:style w:type="paragraph" w:customStyle="1" w:styleId="3A60BE9DCDF74D499200BDAA6D723391">
    <w:name w:val="3A60BE9DCDF74D499200BDAA6D723391"/>
    <w:rsid w:val="006910A3"/>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E7829BDD16FA4729B36EDA97D3C04E21">
    <w:name w:val="E7829BDD16FA4729B36EDA97D3C04E21"/>
    <w:rsid w:val="006910A3"/>
    <w:pPr>
      <w:spacing w:after="160" w:line="259" w:lineRule="auto"/>
    </w:pPr>
  </w:style>
  <w:style w:type="paragraph" w:customStyle="1" w:styleId="85BE909C88F24E778267250B86826FEA">
    <w:name w:val="85BE909C88F24E778267250B86826FEA"/>
    <w:rsid w:val="006910A3"/>
    <w:pPr>
      <w:spacing w:after="160" w:line="259" w:lineRule="auto"/>
    </w:pPr>
  </w:style>
  <w:style w:type="paragraph" w:customStyle="1" w:styleId="2887827164D9451095262BAE3509D333">
    <w:name w:val="2887827164D9451095262BAE3509D333"/>
    <w:rsid w:val="00E667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2.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FC7B5-CD12-47CB-AC3D-6EA4DB71FF1D}">
  <ds:schemaRefs>
    <ds:schemaRef ds:uri="http://schemas.openxmlformats.org/officeDocument/2006/bibliography"/>
  </ds:schemaRefs>
</ds:datastoreItem>
</file>

<file path=customXml/itemProps4.xml><?xml version="1.0" encoding="utf-8"?>
<ds:datastoreItem xmlns:ds="http://schemas.openxmlformats.org/officeDocument/2006/customXml" ds:itemID="{AE376AB4-01DF-46FD-8552-2BA4F308FCD9}">
  <ds:schemaRefs>
    <ds:schemaRef ds:uri="http://schemas.openxmlformats.org/package/2006/metadata/core-properties"/>
    <ds:schemaRef ds:uri="3b7163e0-99ce-4285-a2e8-7893eaf68d85"/>
    <ds:schemaRef ds:uri="http://purl.org/dc/dcmityp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28</Pages>
  <Words>12388</Words>
  <Characters>68136</Characters>
  <Application>Microsoft Office Word</Application>
  <DocSecurity>0</DocSecurity>
  <Lines>567</Lines>
  <Paragraphs>160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JYT</dc:creator>
  <cp:keywords/>
  <dc:description/>
  <cp:lastModifiedBy>CARAYON Jessica</cp:lastModifiedBy>
  <cp:revision>8</cp:revision>
  <cp:lastPrinted>2017-02-27T10:33:00Z</cp:lastPrinted>
  <dcterms:created xsi:type="dcterms:W3CDTF">2025-12-10T14:19:00Z</dcterms:created>
  <dcterms:modified xsi:type="dcterms:W3CDTF">2026-01-07T10:31:00Z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